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26" w:rsidRDefault="006D1326" w:rsidP="006467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D1326" w:rsidRDefault="006D1326" w:rsidP="006467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670A" w:rsidRPr="00C3098D" w:rsidRDefault="007928FA" w:rsidP="006467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098D">
        <w:rPr>
          <w:rFonts w:ascii="Times New Roman" w:hAnsi="Times New Roman" w:cs="Times New Roman"/>
          <w:b/>
          <w:sz w:val="28"/>
          <w:szCs w:val="24"/>
        </w:rPr>
        <w:t>ŻYCIE KONSEKROWANE W KOŚCIELE I DLA KOŚCIOŁA</w:t>
      </w:r>
    </w:p>
    <w:p w:rsidR="007928FA" w:rsidRPr="00C3098D" w:rsidRDefault="007928FA" w:rsidP="006467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8FA" w:rsidRPr="00C3098D" w:rsidRDefault="007928FA" w:rsidP="0064670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98D">
        <w:rPr>
          <w:rFonts w:ascii="Times New Roman" w:hAnsi="Times New Roman" w:cs="Times New Roman"/>
          <w:b/>
          <w:sz w:val="26"/>
          <w:szCs w:val="26"/>
        </w:rPr>
        <w:t>List Przewodniczącego Komisji ds. Instytutów Życia Konsekrowanego i Stowarzyszeń Życia Apostolskiego</w:t>
      </w:r>
    </w:p>
    <w:p w:rsidR="007928FA" w:rsidRPr="00C3098D" w:rsidRDefault="007928FA" w:rsidP="0064670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98D">
        <w:rPr>
          <w:rFonts w:ascii="Times New Roman" w:hAnsi="Times New Roman" w:cs="Times New Roman"/>
          <w:b/>
          <w:sz w:val="26"/>
          <w:szCs w:val="26"/>
        </w:rPr>
        <w:t xml:space="preserve"> na Dzień Życia Konsekrowanego 2018</w:t>
      </w:r>
    </w:p>
    <w:p w:rsidR="007928FA" w:rsidRPr="00C3098D" w:rsidRDefault="007928FA" w:rsidP="006467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8FA" w:rsidRDefault="007928FA" w:rsidP="006467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326" w:rsidRPr="00C3098D" w:rsidRDefault="006D1326" w:rsidP="006467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70A" w:rsidRPr="00C3098D" w:rsidRDefault="0064670A" w:rsidP="00A0751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C1ADB" w:rsidRPr="00C3098D" w:rsidRDefault="00011E73" w:rsidP="00A07519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3098D">
        <w:rPr>
          <w:rFonts w:ascii="Times New Roman" w:hAnsi="Times New Roman" w:cs="Times New Roman"/>
          <w:i/>
          <w:sz w:val="24"/>
          <w:szCs w:val="24"/>
        </w:rPr>
        <w:t>Umiłowani w Chrystusie Panu</w:t>
      </w:r>
      <w:r w:rsidR="009375DE" w:rsidRPr="00C3098D">
        <w:rPr>
          <w:rFonts w:ascii="Times New Roman" w:hAnsi="Times New Roman" w:cs="Times New Roman"/>
          <w:i/>
          <w:sz w:val="24"/>
          <w:szCs w:val="24"/>
        </w:rPr>
        <w:t>,</w:t>
      </w:r>
      <w:r w:rsidRPr="00C3098D">
        <w:rPr>
          <w:rFonts w:ascii="Times New Roman" w:hAnsi="Times New Roman" w:cs="Times New Roman"/>
          <w:i/>
          <w:sz w:val="24"/>
          <w:szCs w:val="24"/>
        </w:rPr>
        <w:t xml:space="preserve"> Bracia i Siostry</w:t>
      </w:r>
      <w:r w:rsidR="009375DE" w:rsidRPr="00C3098D">
        <w:rPr>
          <w:rFonts w:ascii="Times New Roman" w:hAnsi="Times New Roman" w:cs="Times New Roman"/>
          <w:i/>
          <w:sz w:val="24"/>
          <w:szCs w:val="24"/>
        </w:rPr>
        <w:t>!</w:t>
      </w:r>
    </w:p>
    <w:p w:rsidR="00011E73" w:rsidRPr="00C3098D" w:rsidRDefault="00011E73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4EBC" w:rsidRPr="00C3098D" w:rsidRDefault="00C86020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011E73" w:rsidRPr="00C3098D">
        <w:rPr>
          <w:rFonts w:ascii="Times New Roman" w:hAnsi="Times New Roman" w:cs="Times New Roman"/>
          <w:sz w:val="24"/>
          <w:szCs w:val="24"/>
        </w:rPr>
        <w:t>Uroczystoś</w:t>
      </w:r>
      <w:r w:rsidR="00E002CA" w:rsidRPr="00C3098D">
        <w:rPr>
          <w:rFonts w:ascii="Times New Roman" w:hAnsi="Times New Roman" w:cs="Times New Roman"/>
          <w:sz w:val="24"/>
          <w:szCs w:val="24"/>
        </w:rPr>
        <w:t>ć</w:t>
      </w:r>
      <w:r w:rsidR="00011E73" w:rsidRPr="00C3098D">
        <w:rPr>
          <w:rFonts w:ascii="Times New Roman" w:hAnsi="Times New Roman" w:cs="Times New Roman"/>
          <w:sz w:val="24"/>
          <w:szCs w:val="24"/>
        </w:rPr>
        <w:t xml:space="preserve"> Ofiarowania Pańskiego kieruje nasze myśli i serce </w:t>
      </w:r>
      <w:r w:rsidR="00E002CA" w:rsidRPr="00C3098D">
        <w:rPr>
          <w:rFonts w:ascii="Times New Roman" w:hAnsi="Times New Roman" w:cs="Times New Roman"/>
          <w:sz w:val="24"/>
          <w:szCs w:val="24"/>
        </w:rPr>
        <w:t>do Świątyni</w:t>
      </w:r>
      <w:r w:rsidR="0060377D" w:rsidRPr="00C3098D">
        <w:rPr>
          <w:rFonts w:ascii="Times New Roman" w:hAnsi="Times New Roman" w:cs="Times New Roman"/>
          <w:sz w:val="24"/>
          <w:szCs w:val="24"/>
        </w:rPr>
        <w:t xml:space="preserve"> Jerozolimskiej</w:t>
      </w:r>
      <w:r w:rsidR="00E002CA" w:rsidRPr="00C3098D">
        <w:rPr>
          <w:rFonts w:ascii="Times New Roman" w:hAnsi="Times New Roman" w:cs="Times New Roman"/>
          <w:sz w:val="24"/>
          <w:szCs w:val="24"/>
        </w:rPr>
        <w:t xml:space="preserve">. </w:t>
      </w:r>
      <w:r w:rsidR="00935DC6" w:rsidRPr="00C3098D">
        <w:rPr>
          <w:rFonts w:ascii="Times New Roman" w:hAnsi="Times New Roman" w:cs="Times New Roman"/>
          <w:sz w:val="24"/>
          <w:szCs w:val="24"/>
        </w:rPr>
        <w:t xml:space="preserve">Oto Maryja i Józef, </w:t>
      </w:r>
      <w:r w:rsidR="00841D10" w:rsidRPr="00C3098D">
        <w:rPr>
          <w:rFonts w:ascii="Times New Roman" w:hAnsi="Times New Roman" w:cs="Times New Roman"/>
          <w:sz w:val="24"/>
          <w:szCs w:val="24"/>
        </w:rPr>
        <w:t>„</w:t>
      </w:r>
      <w:r w:rsidR="00935DC6" w:rsidRPr="00C3098D">
        <w:rPr>
          <w:rFonts w:ascii="Times New Roman" w:hAnsi="Times New Roman" w:cs="Times New Roman"/>
          <w:i/>
          <w:sz w:val="24"/>
          <w:szCs w:val="24"/>
        </w:rPr>
        <w:t>gdy minęły dni Ich oczyszczenia zgodnie z Prawem Mojżeszowym</w:t>
      </w:r>
      <w:r w:rsidR="00BC0B0C" w:rsidRPr="00C3098D">
        <w:rPr>
          <w:rFonts w:ascii="Times New Roman" w:hAnsi="Times New Roman" w:cs="Times New Roman"/>
          <w:i/>
          <w:sz w:val="24"/>
          <w:szCs w:val="24"/>
        </w:rPr>
        <w:t>, zanieśli Jezusa do Jerozolimy, aby ofiarować Panu</w:t>
      </w:r>
      <w:r w:rsidR="00841D10" w:rsidRPr="00C3098D">
        <w:rPr>
          <w:rFonts w:ascii="Times New Roman" w:hAnsi="Times New Roman" w:cs="Times New Roman"/>
          <w:i/>
          <w:sz w:val="24"/>
          <w:szCs w:val="24"/>
        </w:rPr>
        <w:t>”</w:t>
      </w:r>
      <w:r w:rsidR="00BC0B0C" w:rsidRPr="00C309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B0C" w:rsidRPr="00C309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0B0C" w:rsidRPr="00C3098D">
        <w:rPr>
          <w:rFonts w:ascii="Times New Roman" w:hAnsi="Times New Roman" w:cs="Times New Roman"/>
          <w:sz w:val="24"/>
          <w:szCs w:val="24"/>
        </w:rPr>
        <w:t>Łk</w:t>
      </w:r>
      <w:proofErr w:type="spellEnd"/>
      <w:r w:rsidR="00BC0B0C" w:rsidRPr="00C3098D">
        <w:rPr>
          <w:rFonts w:ascii="Times New Roman" w:hAnsi="Times New Roman" w:cs="Times New Roman"/>
          <w:sz w:val="24"/>
          <w:szCs w:val="24"/>
        </w:rPr>
        <w:t xml:space="preserve"> 2,22). W ten sposób pragną nie tylko wiernie wypełnić </w:t>
      </w:r>
      <w:r w:rsidR="00381891" w:rsidRPr="00C3098D">
        <w:rPr>
          <w:rFonts w:ascii="Times New Roman" w:hAnsi="Times New Roman" w:cs="Times New Roman"/>
          <w:sz w:val="24"/>
          <w:szCs w:val="24"/>
        </w:rPr>
        <w:t>przepisy Prawa</w:t>
      </w:r>
      <w:r w:rsidR="00AD28C7" w:rsidRPr="00C3098D">
        <w:rPr>
          <w:rFonts w:ascii="Times New Roman" w:hAnsi="Times New Roman" w:cs="Times New Roman"/>
          <w:sz w:val="24"/>
          <w:szCs w:val="24"/>
        </w:rPr>
        <w:t>,</w:t>
      </w:r>
      <w:r w:rsidR="00BC0B0C" w:rsidRPr="00C3098D">
        <w:rPr>
          <w:rFonts w:ascii="Times New Roman" w:hAnsi="Times New Roman" w:cs="Times New Roman"/>
          <w:sz w:val="24"/>
          <w:szCs w:val="24"/>
        </w:rPr>
        <w:t xml:space="preserve"> ale </w:t>
      </w:r>
      <w:r w:rsidR="00AD28C7" w:rsidRPr="00C3098D">
        <w:rPr>
          <w:rFonts w:ascii="Times New Roman" w:hAnsi="Times New Roman" w:cs="Times New Roman"/>
          <w:sz w:val="24"/>
          <w:szCs w:val="24"/>
        </w:rPr>
        <w:t>również</w:t>
      </w:r>
      <w:r w:rsidR="00BC0B0C" w:rsidRPr="00C3098D">
        <w:rPr>
          <w:rFonts w:ascii="Times New Roman" w:hAnsi="Times New Roman" w:cs="Times New Roman"/>
          <w:sz w:val="24"/>
          <w:szCs w:val="24"/>
        </w:rPr>
        <w:t xml:space="preserve"> wyrazić </w:t>
      </w:r>
      <w:r w:rsidR="00381891" w:rsidRPr="00C3098D">
        <w:rPr>
          <w:rFonts w:ascii="Times New Roman" w:hAnsi="Times New Roman" w:cs="Times New Roman"/>
          <w:sz w:val="24"/>
          <w:szCs w:val="24"/>
        </w:rPr>
        <w:t xml:space="preserve">Bogu </w:t>
      </w:r>
      <w:r w:rsidR="00BC0B0C" w:rsidRPr="00C3098D">
        <w:rPr>
          <w:rFonts w:ascii="Times New Roman" w:hAnsi="Times New Roman" w:cs="Times New Roman"/>
          <w:sz w:val="24"/>
          <w:szCs w:val="24"/>
        </w:rPr>
        <w:t>wdzięczność z</w:t>
      </w:r>
      <w:r w:rsidR="00AD28C7" w:rsidRPr="00C3098D">
        <w:rPr>
          <w:rFonts w:ascii="Times New Roman" w:hAnsi="Times New Roman" w:cs="Times New Roman"/>
          <w:sz w:val="24"/>
          <w:szCs w:val="24"/>
        </w:rPr>
        <w:t xml:space="preserve">a wielkie rzeczy, które im uczynił (por. </w:t>
      </w:r>
      <w:proofErr w:type="spellStart"/>
      <w:r w:rsidR="00AD28C7" w:rsidRPr="00C3098D">
        <w:rPr>
          <w:rFonts w:ascii="Times New Roman" w:hAnsi="Times New Roman" w:cs="Times New Roman"/>
          <w:sz w:val="24"/>
          <w:szCs w:val="24"/>
        </w:rPr>
        <w:t>Łk</w:t>
      </w:r>
      <w:proofErr w:type="spellEnd"/>
      <w:r w:rsidR="00AD28C7" w:rsidRPr="00C3098D">
        <w:rPr>
          <w:rFonts w:ascii="Times New Roman" w:hAnsi="Times New Roman" w:cs="Times New Roman"/>
          <w:sz w:val="24"/>
          <w:szCs w:val="24"/>
        </w:rPr>
        <w:t xml:space="preserve"> 1,49)</w:t>
      </w:r>
      <w:r w:rsidR="00BC0B0C" w:rsidRPr="00C3098D">
        <w:rPr>
          <w:rFonts w:ascii="Times New Roman" w:hAnsi="Times New Roman" w:cs="Times New Roman"/>
          <w:sz w:val="24"/>
          <w:szCs w:val="24"/>
        </w:rPr>
        <w:t xml:space="preserve">. </w:t>
      </w:r>
      <w:r w:rsidR="005A0290" w:rsidRPr="00C3098D">
        <w:rPr>
          <w:rFonts w:ascii="Times New Roman" w:hAnsi="Times New Roman" w:cs="Times New Roman"/>
          <w:sz w:val="24"/>
          <w:szCs w:val="24"/>
        </w:rPr>
        <w:t xml:space="preserve">Ta szczególna ewangeliczna scena z życia Świętej Rodziny </w:t>
      </w:r>
      <w:r w:rsidR="00FE6660" w:rsidRPr="00C3098D">
        <w:rPr>
          <w:rFonts w:ascii="Times New Roman" w:hAnsi="Times New Roman" w:cs="Times New Roman"/>
          <w:sz w:val="24"/>
          <w:szCs w:val="24"/>
        </w:rPr>
        <w:t>po</w:t>
      </w:r>
      <w:r w:rsidR="00C93D1F" w:rsidRPr="00C3098D">
        <w:rPr>
          <w:rFonts w:ascii="Times New Roman" w:hAnsi="Times New Roman" w:cs="Times New Roman"/>
          <w:sz w:val="24"/>
          <w:szCs w:val="24"/>
        </w:rPr>
        <w:t>maga</w:t>
      </w:r>
      <w:r w:rsidR="00FE6660" w:rsidRPr="00C3098D">
        <w:rPr>
          <w:rFonts w:ascii="Times New Roman" w:hAnsi="Times New Roman" w:cs="Times New Roman"/>
          <w:sz w:val="24"/>
          <w:szCs w:val="24"/>
        </w:rPr>
        <w:t xml:space="preserve"> nam odkryć na nowo prawdziwe znaczenie</w:t>
      </w:r>
      <w:r w:rsidR="00C93D1F" w:rsidRPr="00C3098D">
        <w:rPr>
          <w:rFonts w:ascii="Times New Roman" w:hAnsi="Times New Roman" w:cs="Times New Roman"/>
          <w:sz w:val="24"/>
          <w:szCs w:val="24"/>
        </w:rPr>
        <w:t xml:space="preserve"> Świ</w:t>
      </w:r>
      <w:r w:rsidR="002F4EBC" w:rsidRPr="00C3098D">
        <w:rPr>
          <w:rFonts w:ascii="Times New Roman" w:hAnsi="Times New Roman" w:cs="Times New Roman"/>
          <w:sz w:val="24"/>
          <w:szCs w:val="24"/>
        </w:rPr>
        <w:t>ątyni</w:t>
      </w:r>
      <w:r w:rsidR="009375DE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2F4EBC" w:rsidRPr="00C3098D">
        <w:rPr>
          <w:rFonts w:ascii="Times New Roman" w:hAnsi="Times New Roman" w:cs="Times New Roman"/>
          <w:sz w:val="24"/>
          <w:szCs w:val="24"/>
        </w:rPr>
        <w:t xml:space="preserve">jako miejsca spotkania, </w:t>
      </w:r>
      <w:r w:rsidR="00C93D1F" w:rsidRPr="00C3098D">
        <w:rPr>
          <w:rFonts w:ascii="Times New Roman" w:hAnsi="Times New Roman" w:cs="Times New Roman"/>
          <w:sz w:val="24"/>
          <w:szCs w:val="24"/>
        </w:rPr>
        <w:t>dial</w:t>
      </w:r>
      <w:r w:rsidR="002F4EBC" w:rsidRPr="00C3098D">
        <w:rPr>
          <w:rFonts w:ascii="Times New Roman" w:hAnsi="Times New Roman" w:cs="Times New Roman"/>
          <w:sz w:val="24"/>
          <w:szCs w:val="24"/>
        </w:rPr>
        <w:t>ogu i pojednania między człowiekiem i Bogiem.</w:t>
      </w:r>
    </w:p>
    <w:p w:rsidR="00C93D1F" w:rsidRPr="00C3098D" w:rsidRDefault="00841D10" w:rsidP="00A0751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3F3E27" w:rsidRPr="00C3098D">
        <w:rPr>
          <w:rFonts w:ascii="Times New Roman" w:hAnsi="Times New Roman" w:cs="Times New Roman"/>
          <w:sz w:val="24"/>
          <w:szCs w:val="24"/>
        </w:rPr>
        <w:t>Maryja i Józef</w:t>
      </w:r>
      <w:r w:rsidRPr="00C3098D">
        <w:rPr>
          <w:rFonts w:ascii="Times New Roman" w:hAnsi="Times New Roman" w:cs="Times New Roman"/>
          <w:sz w:val="24"/>
          <w:szCs w:val="24"/>
        </w:rPr>
        <w:t>,</w:t>
      </w:r>
      <w:r w:rsidR="003F3E27" w:rsidRPr="00C3098D">
        <w:rPr>
          <w:rFonts w:ascii="Times New Roman" w:hAnsi="Times New Roman" w:cs="Times New Roman"/>
          <w:sz w:val="24"/>
          <w:szCs w:val="24"/>
        </w:rPr>
        <w:t xml:space="preserve"> przynoszą</w:t>
      </w:r>
      <w:r w:rsidR="002F4EBC" w:rsidRPr="00C3098D">
        <w:rPr>
          <w:rFonts w:ascii="Times New Roman" w:hAnsi="Times New Roman" w:cs="Times New Roman"/>
          <w:sz w:val="24"/>
          <w:szCs w:val="24"/>
        </w:rPr>
        <w:t xml:space="preserve">c do Świątyni Jezusa, odsłaniają przed ludzkością największy DAR, jaki Bóg ofiarował człowiekowi – swojego </w:t>
      </w:r>
      <w:r w:rsidR="00753FB3" w:rsidRPr="00C3098D">
        <w:rPr>
          <w:rFonts w:ascii="Times New Roman" w:hAnsi="Times New Roman" w:cs="Times New Roman"/>
          <w:sz w:val="24"/>
          <w:szCs w:val="24"/>
        </w:rPr>
        <w:t>Syna</w:t>
      </w:r>
      <w:r w:rsidR="002F4EBC" w:rsidRPr="00C3098D">
        <w:rPr>
          <w:rFonts w:ascii="Times New Roman" w:hAnsi="Times New Roman" w:cs="Times New Roman"/>
          <w:sz w:val="24"/>
          <w:szCs w:val="24"/>
        </w:rPr>
        <w:t>.</w:t>
      </w:r>
      <w:r w:rsidRPr="00C3098D">
        <w:rPr>
          <w:rFonts w:ascii="Times New Roman" w:hAnsi="Times New Roman" w:cs="Times New Roman"/>
          <w:sz w:val="24"/>
          <w:szCs w:val="24"/>
        </w:rPr>
        <w:t xml:space="preserve"> „</w:t>
      </w:r>
      <w:r w:rsidR="00753FB3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 Nim Bóg pojednał z sobą świat, nie poczytując ludziom ich grzechów</w:t>
      </w:r>
      <w:r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</w:t>
      </w:r>
      <w:r w:rsidR="00753FB3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</w:t>
      </w:r>
      <w:r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3FB3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 5,19).</w:t>
      </w:r>
      <w:r w:rsidR="003F3E27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Pr="00C3098D">
        <w:rPr>
          <w:rFonts w:ascii="Times New Roman" w:hAnsi="Times New Roman" w:cs="Times New Roman"/>
          <w:sz w:val="24"/>
          <w:szCs w:val="24"/>
        </w:rPr>
        <w:t>W Jezusie d</w:t>
      </w:r>
      <w:r w:rsidR="00C93D1F" w:rsidRPr="00C3098D">
        <w:rPr>
          <w:rFonts w:ascii="Times New Roman" w:hAnsi="Times New Roman" w:cs="Times New Roman"/>
          <w:sz w:val="24"/>
          <w:szCs w:val="24"/>
        </w:rPr>
        <w:t xml:space="preserve">okonuje się tajemnicza wymiana miłości. </w:t>
      </w:r>
      <w:r w:rsidR="00976905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Ten, który według słów proroctwa Symeona, </w:t>
      </w:r>
      <w:r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976905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przeznaczony jest na upadek i na powstanie wielu w Izraelu, i na znak, któremu sprzeciwiać się będą</w:t>
      </w:r>
      <w:r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</w:t>
      </w:r>
      <w:r w:rsidR="00976905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F3E27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3F3E27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Łk</w:t>
      </w:r>
      <w:proofErr w:type="spellEnd"/>
      <w:r w:rsidR="003F3E27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2,34) wyzwala</w:t>
      </w:r>
      <w:r w:rsidR="00976905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człowieka z panowania śmierci i na powrót otw</w:t>
      </w:r>
      <w:r w:rsidR="003F3E27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iera</w:t>
      </w:r>
      <w:r w:rsidR="00976905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zamkniętą przez grzech nieposłuszeństwa bramę życia wiecznego.</w:t>
      </w:r>
    </w:p>
    <w:p w:rsidR="00976905" w:rsidRPr="00C3098D" w:rsidRDefault="00976905" w:rsidP="00A0751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 xml:space="preserve">Swoje szczególne miejsce w scenie Ofiarowania Pańskiego zajmują starzec Symeon i prorokini Anna. </w:t>
      </w:r>
      <w:r w:rsidR="00753FB3" w:rsidRPr="00C3098D">
        <w:rPr>
          <w:rFonts w:ascii="Times New Roman" w:hAnsi="Times New Roman" w:cs="Times New Roman"/>
          <w:sz w:val="24"/>
          <w:szCs w:val="24"/>
        </w:rPr>
        <w:t>Za sprawą Ducha Świętego rozpoznają oni w małym Dziecięciu Zbawiciela świata i niejako w imieniu całej lud</w:t>
      </w:r>
      <w:r w:rsidR="00046D58" w:rsidRPr="00C3098D">
        <w:rPr>
          <w:rFonts w:ascii="Times New Roman" w:hAnsi="Times New Roman" w:cs="Times New Roman"/>
          <w:sz w:val="24"/>
          <w:szCs w:val="24"/>
        </w:rPr>
        <w:t>zkości przyjmują Go z radością.</w:t>
      </w:r>
      <w:r w:rsidR="00753FB3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841D10" w:rsidRPr="00C3098D">
        <w:rPr>
          <w:rFonts w:ascii="Times New Roman" w:hAnsi="Times New Roman" w:cs="Times New Roman"/>
          <w:sz w:val="24"/>
          <w:szCs w:val="24"/>
        </w:rPr>
        <w:t>Wi</w:t>
      </w:r>
      <w:r w:rsidRPr="00C3098D">
        <w:rPr>
          <w:rFonts w:ascii="Times New Roman" w:hAnsi="Times New Roman" w:cs="Times New Roman"/>
          <w:sz w:val="24"/>
          <w:szCs w:val="24"/>
        </w:rPr>
        <w:t>erna obecność</w:t>
      </w:r>
      <w:r w:rsidR="00BC2E62" w:rsidRPr="00C3098D">
        <w:rPr>
          <w:rFonts w:ascii="Times New Roman" w:hAnsi="Times New Roman" w:cs="Times New Roman"/>
          <w:sz w:val="24"/>
          <w:szCs w:val="24"/>
        </w:rPr>
        <w:t xml:space="preserve"> w Świątyni</w:t>
      </w:r>
      <w:r w:rsidRPr="00C3098D">
        <w:rPr>
          <w:rFonts w:ascii="Times New Roman" w:hAnsi="Times New Roman" w:cs="Times New Roman"/>
          <w:sz w:val="24"/>
          <w:szCs w:val="24"/>
        </w:rPr>
        <w:t xml:space="preserve"> i trwanie na modlitwie w oczekiwaniu na spełnienie Bożej obietnicy, doprowadz</w:t>
      </w:r>
      <w:r w:rsidR="004F6FBA" w:rsidRPr="00C3098D">
        <w:rPr>
          <w:rFonts w:ascii="Times New Roman" w:hAnsi="Times New Roman" w:cs="Times New Roman"/>
          <w:sz w:val="24"/>
          <w:szCs w:val="24"/>
        </w:rPr>
        <w:t>a</w:t>
      </w:r>
      <w:r w:rsidRPr="00C3098D">
        <w:rPr>
          <w:rFonts w:ascii="Times New Roman" w:hAnsi="Times New Roman" w:cs="Times New Roman"/>
          <w:sz w:val="24"/>
          <w:szCs w:val="24"/>
        </w:rPr>
        <w:t xml:space="preserve"> ich do </w:t>
      </w:r>
      <w:r w:rsidR="004F6FBA" w:rsidRPr="00C3098D">
        <w:rPr>
          <w:rFonts w:ascii="Times New Roman" w:hAnsi="Times New Roman" w:cs="Times New Roman"/>
          <w:sz w:val="24"/>
          <w:szCs w:val="24"/>
        </w:rPr>
        <w:t xml:space="preserve">radosnego </w:t>
      </w:r>
      <w:r w:rsidRPr="00C3098D">
        <w:rPr>
          <w:rFonts w:ascii="Times New Roman" w:hAnsi="Times New Roman" w:cs="Times New Roman"/>
          <w:sz w:val="24"/>
          <w:szCs w:val="24"/>
        </w:rPr>
        <w:t xml:space="preserve">spotkania z Jezusem. </w:t>
      </w:r>
      <w:r w:rsidR="00BC2E62" w:rsidRPr="00C3098D">
        <w:rPr>
          <w:rFonts w:ascii="Times New Roman" w:hAnsi="Times New Roman" w:cs="Times New Roman"/>
          <w:sz w:val="24"/>
          <w:szCs w:val="24"/>
        </w:rPr>
        <w:t>Taka</w:t>
      </w:r>
      <w:r w:rsidR="004F6FBA" w:rsidRPr="00C3098D">
        <w:rPr>
          <w:rFonts w:ascii="Times New Roman" w:hAnsi="Times New Roman" w:cs="Times New Roman"/>
          <w:sz w:val="24"/>
          <w:szCs w:val="24"/>
        </w:rPr>
        <w:t xml:space="preserve"> postawa staje się dla nas ponownym zaproszeniem do wytrwałej modlitwy oraz zawierzenia Bogu całego swojego życia. </w:t>
      </w:r>
    </w:p>
    <w:p w:rsidR="00011E73" w:rsidRPr="00C3098D" w:rsidRDefault="003C7B40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011E73" w:rsidRPr="00C3098D">
        <w:rPr>
          <w:rFonts w:ascii="Times New Roman" w:hAnsi="Times New Roman" w:cs="Times New Roman"/>
          <w:sz w:val="24"/>
          <w:szCs w:val="24"/>
        </w:rPr>
        <w:t>Święty</w:t>
      </w:r>
      <w:r w:rsidR="003A23A8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C86020" w:rsidRPr="00C3098D">
        <w:rPr>
          <w:rFonts w:ascii="Times New Roman" w:hAnsi="Times New Roman" w:cs="Times New Roman"/>
          <w:sz w:val="24"/>
          <w:szCs w:val="24"/>
        </w:rPr>
        <w:t>Jan Paweł II</w:t>
      </w:r>
      <w:r w:rsidR="009375DE" w:rsidRPr="00C3098D">
        <w:rPr>
          <w:rFonts w:ascii="Times New Roman" w:hAnsi="Times New Roman" w:cs="Times New Roman"/>
          <w:sz w:val="24"/>
          <w:szCs w:val="24"/>
        </w:rPr>
        <w:t xml:space="preserve"> ustanowił</w:t>
      </w:r>
      <w:r w:rsidR="00C86020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3A23A8" w:rsidRPr="00C3098D">
        <w:rPr>
          <w:rFonts w:ascii="Times New Roman" w:hAnsi="Times New Roman" w:cs="Times New Roman"/>
          <w:sz w:val="24"/>
          <w:szCs w:val="24"/>
        </w:rPr>
        <w:t xml:space="preserve">święto Ofiarowania Pańskiego </w:t>
      </w:r>
      <w:r w:rsidRPr="00C3098D">
        <w:rPr>
          <w:rFonts w:ascii="Times New Roman" w:hAnsi="Times New Roman" w:cs="Times New Roman"/>
          <w:sz w:val="24"/>
          <w:szCs w:val="24"/>
        </w:rPr>
        <w:t>Ś</w:t>
      </w:r>
      <w:r w:rsidR="00C930E9" w:rsidRPr="00C3098D">
        <w:rPr>
          <w:rFonts w:ascii="Times New Roman" w:hAnsi="Times New Roman" w:cs="Times New Roman"/>
          <w:sz w:val="24"/>
          <w:szCs w:val="24"/>
        </w:rPr>
        <w:t xml:space="preserve">wiatowym </w:t>
      </w:r>
      <w:r w:rsidR="003A23A8" w:rsidRPr="00C3098D">
        <w:rPr>
          <w:rFonts w:ascii="Times New Roman" w:hAnsi="Times New Roman" w:cs="Times New Roman"/>
          <w:sz w:val="24"/>
          <w:szCs w:val="24"/>
        </w:rPr>
        <w:t>D</w:t>
      </w:r>
      <w:r w:rsidR="00C930E9" w:rsidRPr="00C3098D">
        <w:rPr>
          <w:rFonts w:ascii="Times New Roman" w:hAnsi="Times New Roman" w:cs="Times New Roman"/>
          <w:sz w:val="24"/>
          <w:szCs w:val="24"/>
        </w:rPr>
        <w:t xml:space="preserve">niem </w:t>
      </w:r>
      <w:r w:rsidR="003A23A8" w:rsidRPr="00C3098D">
        <w:rPr>
          <w:rFonts w:ascii="Times New Roman" w:hAnsi="Times New Roman" w:cs="Times New Roman"/>
          <w:sz w:val="24"/>
          <w:szCs w:val="24"/>
        </w:rPr>
        <w:t>Życia K</w:t>
      </w:r>
      <w:r w:rsidR="00011E73" w:rsidRPr="00C3098D">
        <w:rPr>
          <w:rFonts w:ascii="Times New Roman" w:hAnsi="Times New Roman" w:cs="Times New Roman"/>
          <w:sz w:val="24"/>
          <w:szCs w:val="24"/>
        </w:rPr>
        <w:t>onsekrowanego. To właśnie osoby konsekrowane: kapłani, siostry</w:t>
      </w:r>
      <w:r w:rsidR="00BC2E62" w:rsidRPr="00C3098D">
        <w:rPr>
          <w:rFonts w:ascii="Times New Roman" w:hAnsi="Times New Roman" w:cs="Times New Roman"/>
          <w:sz w:val="24"/>
          <w:szCs w:val="24"/>
        </w:rPr>
        <w:t xml:space="preserve"> i bracia zakonni</w:t>
      </w:r>
      <w:r w:rsidR="00011E73" w:rsidRPr="00C3098D">
        <w:rPr>
          <w:rFonts w:ascii="Times New Roman" w:hAnsi="Times New Roman" w:cs="Times New Roman"/>
          <w:sz w:val="24"/>
          <w:szCs w:val="24"/>
        </w:rPr>
        <w:t>, dziewice, wdowy i pu</w:t>
      </w:r>
      <w:r w:rsidR="00E002CA" w:rsidRPr="00C3098D">
        <w:rPr>
          <w:rFonts w:ascii="Times New Roman" w:hAnsi="Times New Roman" w:cs="Times New Roman"/>
          <w:sz w:val="24"/>
          <w:szCs w:val="24"/>
        </w:rPr>
        <w:t>stelnicy przychodzą dziś do świą</w:t>
      </w:r>
      <w:r w:rsidR="00011E73" w:rsidRPr="00C3098D">
        <w:rPr>
          <w:rFonts w:ascii="Times New Roman" w:hAnsi="Times New Roman" w:cs="Times New Roman"/>
          <w:sz w:val="24"/>
          <w:szCs w:val="24"/>
        </w:rPr>
        <w:t>tyni</w:t>
      </w:r>
      <w:r w:rsidR="00C930E9" w:rsidRPr="00C3098D">
        <w:rPr>
          <w:rFonts w:ascii="Times New Roman" w:hAnsi="Times New Roman" w:cs="Times New Roman"/>
          <w:sz w:val="24"/>
          <w:szCs w:val="24"/>
        </w:rPr>
        <w:t xml:space="preserve"> na wzór Maryi i Józefa,</w:t>
      </w:r>
      <w:r w:rsidR="00011E73" w:rsidRPr="00C3098D">
        <w:rPr>
          <w:rFonts w:ascii="Times New Roman" w:hAnsi="Times New Roman" w:cs="Times New Roman"/>
          <w:sz w:val="24"/>
          <w:szCs w:val="24"/>
        </w:rPr>
        <w:t xml:space="preserve"> by ponowić swoje </w:t>
      </w:r>
      <w:r w:rsidR="00C930E9" w:rsidRPr="00C3098D">
        <w:rPr>
          <w:rFonts w:ascii="Times New Roman" w:hAnsi="Times New Roman" w:cs="Times New Roman"/>
          <w:sz w:val="24"/>
          <w:szCs w:val="24"/>
        </w:rPr>
        <w:t>ofiarowanie Bogu</w:t>
      </w:r>
      <w:r w:rsidR="004E17BD" w:rsidRPr="00C3098D">
        <w:rPr>
          <w:rFonts w:ascii="Times New Roman" w:hAnsi="Times New Roman" w:cs="Times New Roman"/>
          <w:sz w:val="24"/>
          <w:szCs w:val="24"/>
        </w:rPr>
        <w:t xml:space="preserve"> i przypomnieć sobie i wspólnocie Kościoła, że w tajemnicy konsekracji Bogu stają się </w:t>
      </w:r>
      <w:r w:rsidR="004E17BD" w:rsidRPr="00C3098D">
        <w:rPr>
          <w:rFonts w:ascii="Times New Roman" w:hAnsi="Times New Roman" w:cs="Times New Roman"/>
          <w:i/>
          <w:sz w:val="24"/>
          <w:szCs w:val="24"/>
        </w:rPr>
        <w:t>„</w:t>
      </w:r>
      <w:r w:rsidR="004E17BD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żywym znakiem dóbr przyszłego zmartwychwstania”</w:t>
      </w:r>
      <w:r w:rsidR="004E17BD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(VC 111).</w:t>
      </w:r>
    </w:p>
    <w:p w:rsidR="00390B80" w:rsidRDefault="00390B80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C820DA" w:rsidRPr="00C3098D">
        <w:rPr>
          <w:rFonts w:ascii="Times New Roman" w:hAnsi="Times New Roman" w:cs="Times New Roman"/>
          <w:sz w:val="24"/>
          <w:szCs w:val="24"/>
        </w:rPr>
        <w:t>Dziś, gdy</w:t>
      </w:r>
      <w:r w:rsidRPr="00C3098D">
        <w:rPr>
          <w:rFonts w:ascii="Times New Roman" w:hAnsi="Times New Roman" w:cs="Times New Roman"/>
          <w:sz w:val="24"/>
          <w:szCs w:val="24"/>
        </w:rPr>
        <w:t xml:space="preserve"> dziękujemy Bogu za dar życia konsekrowanego pragniemy podkreślić trzy bardzo ważne </w:t>
      </w:r>
      <w:r w:rsidR="009A293B" w:rsidRPr="00C3098D">
        <w:rPr>
          <w:rFonts w:ascii="Times New Roman" w:hAnsi="Times New Roman" w:cs="Times New Roman"/>
          <w:sz w:val="24"/>
          <w:szCs w:val="24"/>
        </w:rPr>
        <w:t xml:space="preserve">jego </w:t>
      </w:r>
      <w:r w:rsidRPr="00C3098D">
        <w:rPr>
          <w:rFonts w:ascii="Times New Roman" w:hAnsi="Times New Roman" w:cs="Times New Roman"/>
          <w:sz w:val="24"/>
          <w:szCs w:val="24"/>
        </w:rPr>
        <w:t xml:space="preserve">elementy, które są dla </w:t>
      </w:r>
      <w:r w:rsidR="000D150C" w:rsidRPr="00C3098D">
        <w:rPr>
          <w:rFonts w:ascii="Times New Roman" w:hAnsi="Times New Roman" w:cs="Times New Roman"/>
          <w:sz w:val="24"/>
          <w:szCs w:val="24"/>
        </w:rPr>
        <w:t>nas drogowskazem na drodze wiary:</w:t>
      </w:r>
      <w:r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0D150C" w:rsidRPr="00C3098D">
        <w:rPr>
          <w:rFonts w:ascii="Times New Roman" w:hAnsi="Times New Roman" w:cs="Times New Roman"/>
          <w:sz w:val="24"/>
          <w:szCs w:val="24"/>
        </w:rPr>
        <w:t xml:space="preserve">miłość, </w:t>
      </w:r>
      <w:r w:rsidR="00BC2E62" w:rsidRPr="00C3098D">
        <w:rPr>
          <w:rFonts w:ascii="Times New Roman" w:hAnsi="Times New Roman" w:cs="Times New Roman"/>
          <w:sz w:val="24"/>
          <w:szCs w:val="24"/>
        </w:rPr>
        <w:t>wierność i jedność</w:t>
      </w:r>
      <w:r w:rsidRPr="00C3098D">
        <w:rPr>
          <w:rFonts w:ascii="Times New Roman" w:hAnsi="Times New Roman" w:cs="Times New Roman"/>
          <w:sz w:val="24"/>
          <w:szCs w:val="24"/>
        </w:rPr>
        <w:t>.</w:t>
      </w:r>
    </w:p>
    <w:p w:rsidR="006D1326" w:rsidRPr="00C3098D" w:rsidRDefault="006D1326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17BD" w:rsidRPr="00C3098D" w:rsidRDefault="009375DE" w:rsidP="00A0751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309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646" w:rsidRPr="00C3098D" w:rsidRDefault="002B0646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lastRenderedPageBreak/>
        <w:t>1. Miłość</w:t>
      </w:r>
    </w:p>
    <w:p w:rsidR="000772F3" w:rsidRPr="00C3098D" w:rsidRDefault="00390B80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  <w:t xml:space="preserve">Życie zakonne zrodziło się z miłości </w:t>
      </w:r>
      <w:r w:rsidR="000D150C" w:rsidRPr="00C3098D">
        <w:rPr>
          <w:rFonts w:ascii="Times New Roman" w:hAnsi="Times New Roman" w:cs="Times New Roman"/>
          <w:sz w:val="24"/>
          <w:szCs w:val="24"/>
        </w:rPr>
        <w:t xml:space="preserve">Bożej </w:t>
      </w:r>
      <w:r w:rsidRPr="00C3098D">
        <w:rPr>
          <w:rFonts w:ascii="Times New Roman" w:hAnsi="Times New Roman" w:cs="Times New Roman"/>
          <w:sz w:val="24"/>
          <w:szCs w:val="24"/>
        </w:rPr>
        <w:t xml:space="preserve">i do miłości zostało powołane. </w:t>
      </w:r>
      <w:r w:rsidR="000D150C" w:rsidRPr="00C3098D">
        <w:rPr>
          <w:rFonts w:ascii="Times New Roman" w:hAnsi="Times New Roman" w:cs="Times New Roman"/>
          <w:sz w:val="24"/>
          <w:szCs w:val="24"/>
        </w:rPr>
        <w:t>Jego m</w:t>
      </w:r>
      <w:r w:rsidRPr="00C3098D">
        <w:rPr>
          <w:rFonts w:ascii="Times New Roman" w:hAnsi="Times New Roman" w:cs="Times New Roman"/>
          <w:sz w:val="24"/>
          <w:szCs w:val="24"/>
        </w:rPr>
        <w:t>i</w:t>
      </w:r>
      <w:r w:rsidR="00202950" w:rsidRPr="00C3098D">
        <w:rPr>
          <w:rFonts w:ascii="Times New Roman" w:hAnsi="Times New Roman" w:cs="Times New Roman"/>
          <w:sz w:val="24"/>
          <w:szCs w:val="24"/>
        </w:rPr>
        <w:t xml:space="preserve">ejsce </w:t>
      </w:r>
      <w:r w:rsidR="003C7B40" w:rsidRPr="00C3098D">
        <w:rPr>
          <w:rFonts w:ascii="Times New Roman" w:hAnsi="Times New Roman" w:cs="Times New Roman"/>
          <w:sz w:val="24"/>
          <w:szCs w:val="24"/>
        </w:rPr>
        <w:t xml:space="preserve">w Kościele i świecie </w:t>
      </w:r>
      <w:r w:rsidR="000772F3" w:rsidRPr="00C3098D">
        <w:rPr>
          <w:rFonts w:ascii="Times New Roman" w:hAnsi="Times New Roman" w:cs="Times New Roman"/>
          <w:sz w:val="24"/>
          <w:szCs w:val="24"/>
        </w:rPr>
        <w:t xml:space="preserve">dobrze </w:t>
      </w:r>
      <w:r w:rsidR="003C7B40" w:rsidRPr="00C3098D">
        <w:rPr>
          <w:rFonts w:ascii="Times New Roman" w:hAnsi="Times New Roman" w:cs="Times New Roman"/>
          <w:sz w:val="24"/>
          <w:szCs w:val="24"/>
        </w:rPr>
        <w:t>odczytała</w:t>
      </w:r>
      <w:r w:rsidRPr="00C3098D">
        <w:rPr>
          <w:rFonts w:ascii="Times New Roman" w:hAnsi="Times New Roman" w:cs="Times New Roman"/>
          <w:sz w:val="24"/>
          <w:szCs w:val="24"/>
        </w:rPr>
        <w:t xml:space="preserve"> św. Teresa </w:t>
      </w:r>
      <w:r w:rsidR="000D150C" w:rsidRPr="00C3098D">
        <w:rPr>
          <w:rFonts w:ascii="Times New Roman" w:hAnsi="Times New Roman" w:cs="Times New Roman"/>
          <w:sz w:val="24"/>
          <w:szCs w:val="24"/>
        </w:rPr>
        <w:t>od Dzieciątka Jezus</w:t>
      </w:r>
      <w:r w:rsidR="00C820DA" w:rsidRPr="00C3098D">
        <w:rPr>
          <w:rFonts w:ascii="Times New Roman" w:hAnsi="Times New Roman" w:cs="Times New Roman"/>
          <w:sz w:val="24"/>
          <w:szCs w:val="24"/>
        </w:rPr>
        <w:t>,</w:t>
      </w:r>
      <w:r w:rsidR="000D150C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0772F3" w:rsidRPr="00C3098D">
        <w:rPr>
          <w:rFonts w:ascii="Times New Roman" w:hAnsi="Times New Roman" w:cs="Times New Roman"/>
          <w:sz w:val="24"/>
          <w:szCs w:val="24"/>
        </w:rPr>
        <w:t>karmelitanka bosa, która po długich poszukiwaniach sensu swojego powołania, zawołała</w:t>
      </w:r>
      <w:r w:rsidR="003C7B40" w:rsidRPr="00C3098D">
        <w:rPr>
          <w:rFonts w:ascii="Times New Roman" w:hAnsi="Times New Roman" w:cs="Times New Roman"/>
          <w:sz w:val="24"/>
          <w:szCs w:val="24"/>
        </w:rPr>
        <w:t>:</w:t>
      </w:r>
      <w:r w:rsidR="00202950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202950" w:rsidRPr="00C3098D">
        <w:rPr>
          <w:rFonts w:ascii="Times New Roman" w:hAnsi="Times New Roman" w:cs="Times New Roman"/>
          <w:i/>
          <w:sz w:val="24"/>
          <w:szCs w:val="24"/>
        </w:rPr>
        <w:t>w sercu Koś</w:t>
      </w:r>
      <w:r w:rsidRPr="00C3098D">
        <w:rPr>
          <w:rFonts w:ascii="Times New Roman" w:hAnsi="Times New Roman" w:cs="Times New Roman"/>
          <w:i/>
          <w:sz w:val="24"/>
          <w:szCs w:val="24"/>
        </w:rPr>
        <w:t>cioła</w:t>
      </w:r>
      <w:r w:rsidR="004E17BD" w:rsidRPr="00C3098D">
        <w:rPr>
          <w:rFonts w:ascii="Times New Roman" w:hAnsi="Times New Roman" w:cs="Times New Roman"/>
          <w:i/>
          <w:sz w:val="24"/>
          <w:szCs w:val="24"/>
        </w:rPr>
        <w:t>,</w:t>
      </w:r>
      <w:r w:rsidRPr="00C3098D">
        <w:rPr>
          <w:rFonts w:ascii="Times New Roman" w:hAnsi="Times New Roman" w:cs="Times New Roman"/>
          <w:i/>
          <w:sz w:val="24"/>
          <w:szCs w:val="24"/>
        </w:rPr>
        <w:t xml:space="preserve"> mej matki będę miłością</w:t>
      </w:r>
      <w:r w:rsidRPr="00C3098D">
        <w:rPr>
          <w:rFonts w:ascii="Times New Roman" w:hAnsi="Times New Roman" w:cs="Times New Roman"/>
          <w:sz w:val="24"/>
          <w:szCs w:val="24"/>
        </w:rPr>
        <w:t xml:space="preserve">. </w:t>
      </w:r>
      <w:r w:rsidR="009375DE" w:rsidRPr="00C30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B80" w:rsidRPr="00C3098D" w:rsidRDefault="00390B80" w:rsidP="009375DE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>Być miłością w se</w:t>
      </w:r>
      <w:r w:rsidR="000D150C" w:rsidRPr="00C3098D">
        <w:rPr>
          <w:rFonts w:ascii="Times New Roman" w:hAnsi="Times New Roman" w:cs="Times New Roman"/>
          <w:sz w:val="24"/>
          <w:szCs w:val="24"/>
        </w:rPr>
        <w:t>rcu Kościoła to uobecniać Bożą miłość</w:t>
      </w:r>
      <w:r w:rsidR="00202950" w:rsidRPr="00C3098D">
        <w:rPr>
          <w:rFonts w:ascii="Times New Roman" w:hAnsi="Times New Roman" w:cs="Times New Roman"/>
          <w:sz w:val="24"/>
          <w:szCs w:val="24"/>
        </w:rPr>
        <w:t xml:space="preserve"> poś</w:t>
      </w:r>
      <w:r w:rsidRPr="00C3098D">
        <w:rPr>
          <w:rFonts w:ascii="Times New Roman" w:hAnsi="Times New Roman" w:cs="Times New Roman"/>
          <w:sz w:val="24"/>
          <w:szCs w:val="24"/>
        </w:rPr>
        <w:t xml:space="preserve">ród dzisiejszego świata. </w:t>
      </w:r>
      <w:r w:rsidR="00841D10" w:rsidRPr="00C3098D">
        <w:rPr>
          <w:rFonts w:ascii="Times New Roman" w:hAnsi="Times New Roman" w:cs="Times New Roman"/>
          <w:sz w:val="24"/>
          <w:szCs w:val="24"/>
        </w:rPr>
        <w:t>„</w:t>
      </w:r>
      <w:r w:rsidR="00766A94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Życie konsekrowane jest zatem powołane, aby nieustannie wzbogacać dar rad ewangelicznych miłością coraz prawdziwszą i mocniejszą, przeżywaną w wymiarze </w:t>
      </w:r>
      <w:proofErr w:type="spellStart"/>
      <w:r w:rsidR="00766A94" w:rsidRPr="00C309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trynitarnym</w:t>
      </w:r>
      <w:proofErr w:type="spellEnd"/>
      <w:r w:rsidR="00766A94" w:rsidRPr="00C309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r w:rsidR="00766A94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miłością </w:t>
      </w:r>
      <w:r w:rsidR="00766A94" w:rsidRPr="00C309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do Chrystusa</w:t>
      </w:r>
      <w:r w:rsidR="00766A94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która wzywa do zażyłej przyjaźni z Nim; miłością do </w:t>
      </w:r>
      <w:r w:rsidR="00766A94" w:rsidRPr="00C309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Ducha Świętego</w:t>
      </w:r>
      <w:r w:rsidR="00766A94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która usposabia duszę na przyjęcie Jego natchnień; miłością do Ojca — najgłębszego źródła i najwyższego celu życia konsekrowanego</w:t>
      </w:r>
      <w:r w:rsidR="00841D10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</w:t>
      </w:r>
      <w:r w:rsidR="00766A94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66A94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(VC 21). </w:t>
      </w:r>
      <w:r w:rsidR="00893C8A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B0041E" w:rsidRPr="00C3098D">
        <w:rPr>
          <w:rFonts w:ascii="Times New Roman" w:hAnsi="Times New Roman" w:cs="Times New Roman"/>
          <w:sz w:val="24"/>
          <w:szCs w:val="24"/>
        </w:rPr>
        <w:t>oprzez t</w:t>
      </w:r>
      <w:r w:rsidR="00893C8A" w:rsidRPr="00C3098D">
        <w:rPr>
          <w:rFonts w:ascii="Times New Roman" w:hAnsi="Times New Roman" w:cs="Times New Roman"/>
          <w:sz w:val="24"/>
          <w:szCs w:val="24"/>
        </w:rPr>
        <w:t>ę miłość osoby konsekrowane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 oddają</w:t>
      </w:r>
      <w:r w:rsidRPr="00C3098D">
        <w:rPr>
          <w:rFonts w:ascii="Times New Roman" w:hAnsi="Times New Roman" w:cs="Times New Roman"/>
          <w:sz w:val="24"/>
          <w:szCs w:val="24"/>
        </w:rPr>
        <w:t xml:space="preserve"> się </w:t>
      </w:r>
      <w:r w:rsidR="00893C8A" w:rsidRPr="00C3098D">
        <w:rPr>
          <w:rFonts w:ascii="Times New Roman" w:hAnsi="Times New Roman" w:cs="Times New Roman"/>
          <w:sz w:val="24"/>
          <w:szCs w:val="24"/>
        </w:rPr>
        <w:t xml:space="preserve">różnorakiej posłudze </w:t>
      </w:r>
      <w:r w:rsidR="00B0041E" w:rsidRPr="00C3098D">
        <w:rPr>
          <w:rFonts w:ascii="Times New Roman" w:hAnsi="Times New Roman" w:cs="Times New Roman"/>
          <w:sz w:val="24"/>
          <w:szCs w:val="24"/>
        </w:rPr>
        <w:t>we wspólnocie</w:t>
      </w:r>
      <w:r w:rsidR="00202950" w:rsidRPr="00C3098D">
        <w:rPr>
          <w:rFonts w:ascii="Times New Roman" w:hAnsi="Times New Roman" w:cs="Times New Roman"/>
          <w:sz w:val="24"/>
          <w:szCs w:val="24"/>
        </w:rPr>
        <w:t xml:space="preserve"> Koś</w:t>
      </w:r>
      <w:r w:rsidRPr="00C3098D">
        <w:rPr>
          <w:rFonts w:ascii="Times New Roman" w:hAnsi="Times New Roman" w:cs="Times New Roman"/>
          <w:sz w:val="24"/>
          <w:szCs w:val="24"/>
        </w:rPr>
        <w:t>cioła</w:t>
      </w:r>
      <w:r w:rsidR="00893C8A" w:rsidRPr="00C3098D">
        <w:rPr>
          <w:rFonts w:ascii="Times New Roman" w:hAnsi="Times New Roman" w:cs="Times New Roman"/>
          <w:sz w:val="24"/>
          <w:szCs w:val="24"/>
        </w:rPr>
        <w:t>.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 Naśladują</w:t>
      </w:r>
      <w:r w:rsidR="00893C8A" w:rsidRPr="00C3098D">
        <w:rPr>
          <w:rFonts w:ascii="Times New Roman" w:hAnsi="Times New Roman" w:cs="Times New Roman"/>
          <w:sz w:val="24"/>
          <w:szCs w:val="24"/>
        </w:rPr>
        <w:t>c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3C7B40" w:rsidRPr="00C3098D">
        <w:rPr>
          <w:rFonts w:ascii="Times New Roman" w:hAnsi="Times New Roman" w:cs="Times New Roman"/>
          <w:sz w:val="24"/>
          <w:szCs w:val="24"/>
        </w:rPr>
        <w:t xml:space="preserve">zaś </w:t>
      </w:r>
      <w:r w:rsidR="00B0041E" w:rsidRPr="00C3098D">
        <w:rPr>
          <w:rFonts w:ascii="Times New Roman" w:hAnsi="Times New Roman" w:cs="Times New Roman"/>
          <w:sz w:val="24"/>
          <w:szCs w:val="24"/>
        </w:rPr>
        <w:t>styl</w:t>
      </w:r>
      <w:r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życia </w:t>
      </w:r>
      <w:r w:rsidRPr="00C3098D">
        <w:rPr>
          <w:rFonts w:ascii="Times New Roman" w:hAnsi="Times New Roman" w:cs="Times New Roman"/>
          <w:sz w:val="24"/>
          <w:szCs w:val="24"/>
        </w:rPr>
        <w:t xml:space="preserve">Jezusa </w:t>
      </w:r>
      <w:r w:rsidR="00B0041E" w:rsidRPr="00C3098D">
        <w:rPr>
          <w:rFonts w:ascii="Times New Roman" w:hAnsi="Times New Roman" w:cs="Times New Roman"/>
          <w:sz w:val="24"/>
          <w:szCs w:val="24"/>
        </w:rPr>
        <w:t>realizują charyzmat</w:t>
      </w:r>
      <w:r w:rsidR="00893C8A" w:rsidRPr="00C3098D">
        <w:rPr>
          <w:rFonts w:ascii="Times New Roman" w:hAnsi="Times New Roman" w:cs="Times New Roman"/>
          <w:sz w:val="24"/>
          <w:szCs w:val="24"/>
        </w:rPr>
        <w:t>,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 jaki</w:t>
      </w:r>
      <w:r w:rsidR="003C7B40" w:rsidRPr="00C3098D">
        <w:rPr>
          <w:rFonts w:ascii="Times New Roman" w:hAnsi="Times New Roman" w:cs="Times New Roman"/>
          <w:sz w:val="24"/>
          <w:szCs w:val="24"/>
        </w:rPr>
        <w:t>m zostali obdarowani przez Ducha Świętego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. </w:t>
      </w:r>
      <w:r w:rsidR="003C7B40" w:rsidRPr="00C3098D">
        <w:rPr>
          <w:rFonts w:ascii="Times New Roman" w:hAnsi="Times New Roman" w:cs="Times New Roman"/>
          <w:sz w:val="24"/>
          <w:szCs w:val="24"/>
        </w:rPr>
        <w:t>Aktualizowany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 jest on </w:t>
      </w:r>
      <w:r w:rsidR="003C7B40" w:rsidRPr="00C3098D">
        <w:rPr>
          <w:rFonts w:ascii="Times New Roman" w:hAnsi="Times New Roman" w:cs="Times New Roman"/>
          <w:sz w:val="24"/>
          <w:szCs w:val="24"/>
        </w:rPr>
        <w:t xml:space="preserve">dziś </w:t>
      </w:r>
      <w:r w:rsidR="00B0041E" w:rsidRPr="00C3098D">
        <w:rPr>
          <w:rFonts w:ascii="Times New Roman" w:hAnsi="Times New Roman" w:cs="Times New Roman"/>
          <w:sz w:val="24"/>
          <w:szCs w:val="24"/>
        </w:rPr>
        <w:t>w życiu zakonów</w:t>
      </w:r>
      <w:r w:rsidRPr="00C3098D">
        <w:rPr>
          <w:rFonts w:ascii="Times New Roman" w:hAnsi="Times New Roman" w:cs="Times New Roman"/>
          <w:sz w:val="24"/>
          <w:szCs w:val="24"/>
        </w:rPr>
        <w:t xml:space="preserve"> klau</w:t>
      </w:r>
      <w:r w:rsidR="00B0041E" w:rsidRPr="00C3098D">
        <w:rPr>
          <w:rFonts w:ascii="Times New Roman" w:hAnsi="Times New Roman" w:cs="Times New Roman"/>
          <w:sz w:val="24"/>
          <w:szCs w:val="24"/>
        </w:rPr>
        <w:t>zurowych, apostolskich, misyjnych</w:t>
      </w:r>
      <w:r w:rsidR="005B428F" w:rsidRPr="00C3098D">
        <w:rPr>
          <w:rFonts w:ascii="Times New Roman" w:hAnsi="Times New Roman" w:cs="Times New Roman"/>
          <w:sz w:val="24"/>
          <w:szCs w:val="24"/>
        </w:rPr>
        <w:t xml:space="preserve"> oraz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9375DE" w:rsidRPr="00C3098D">
        <w:rPr>
          <w:rFonts w:ascii="Times New Roman" w:hAnsi="Times New Roman" w:cs="Times New Roman"/>
          <w:sz w:val="24"/>
          <w:szCs w:val="24"/>
        </w:rPr>
        <w:t xml:space="preserve">w </w:t>
      </w:r>
      <w:r w:rsidR="00B0041E" w:rsidRPr="00C3098D">
        <w:rPr>
          <w:rFonts w:ascii="Times New Roman" w:hAnsi="Times New Roman" w:cs="Times New Roman"/>
          <w:sz w:val="24"/>
          <w:szCs w:val="24"/>
        </w:rPr>
        <w:t>indywidualnych</w:t>
      </w:r>
      <w:r w:rsidRPr="00C3098D">
        <w:rPr>
          <w:rFonts w:ascii="Times New Roman" w:hAnsi="Times New Roman" w:cs="Times New Roman"/>
          <w:sz w:val="24"/>
          <w:szCs w:val="24"/>
        </w:rPr>
        <w:t xml:space="preserve"> f</w:t>
      </w:r>
      <w:r w:rsidR="00B0041E" w:rsidRPr="00C3098D">
        <w:rPr>
          <w:rFonts w:ascii="Times New Roman" w:hAnsi="Times New Roman" w:cs="Times New Roman"/>
          <w:sz w:val="24"/>
          <w:szCs w:val="24"/>
        </w:rPr>
        <w:t>ormach życia konsekrowanego.</w:t>
      </w:r>
      <w:r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8D6C84" w:rsidRPr="00C3098D">
        <w:rPr>
          <w:rFonts w:ascii="Times New Roman" w:hAnsi="Times New Roman" w:cs="Times New Roman"/>
          <w:sz w:val="24"/>
          <w:szCs w:val="24"/>
        </w:rPr>
        <w:t>Poprzez różnorodne posługi wynikające z powołania</w:t>
      </w:r>
      <w:r w:rsidR="003C7B40" w:rsidRPr="00C3098D">
        <w:rPr>
          <w:rFonts w:ascii="Times New Roman" w:hAnsi="Times New Roman" w:cs="Times New Roman"/>
          <w:sz w:val="24"/>
          <w:szCs w:val="24"/>
        </w:rPr>
        <w:t>,</w:t>
      </w:r>
      <w:r w:rsidR="008D6C84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B0041E" w:rsidRPr="00C3098D">
        <w:rPr>
          <w:rFonts w:ascii="Times New Roman" w:hAnsi="Times New Roman" w:cs="Times New Roman"/>
          <w:sz w:val="24"/>
          <w:szCs w:val="24"/>
        </w:rPr>
        <w:t>osoby konsekrowane są obecne</w:t>
      </w:r>
      <w:r w:rsidR="008D6C84" w:rsidRPr="00C3098D">
        <w:rPr>
          <w:rFonts w:ascii="Times New Roman" w:hAnsi="Times New Roman" w:cs="Times New Roman"/>
          <w:sz w:val="24"/>
          <w:szCs w:val="24"/>
        </w:rPr>
        <w:t xml:space="preserve"> na </w:t>
      </w:r>
      <w:r w:rsidR="000F0307" w:rsidRPr="00C3098D">
        <w:rPr>
          <w:rFonts w:ascii="Times New Roman" w:hAnsi="Times New Roman" w:cs="Times New Roman"/>
          <w:sz w:val="24"/>
          <w:szCs w:val="24"/>
        </w:rPr>
        <w:t xml:space="preserve">peryferiach </w:t>
      </w:r>
      <w:r w:rsidR="008D6C84" w:rsidRPr="00C3098D">
        <w:rPr>
          <w:rFonts w:ascii="Times New Roman" w:hAnsi="Times New Roman" w:cs="Times New Roman"/>
          <w:sz w:val="24"/>
          <w:szCs w:val="24"/>
        </w:rPr>
        <w:t xml:space="preserve">współczesnego </w:t>
      </w:r>
      <w:r w:rsidR="00202950" w:rsidRPr="00C3098D">
        <w:rPr>
          <w:rFonts w:ascii="Times New Roman" w:hAnsi="Times New Roman" w:cs="Times New Roman"/>
          <w:sz w:val="24"/>
          <w:szCs w:val="24"/>
        </w:rPr>
        <w:t>ś</w:t>
      </w:r>
      <w:r w:rsidR="008D6C84" w:rsidRPr="00C3098D">
        <w:rPr>
          <w:rFonts w:ascii="Times New Roman" w:hAnsi="Times New Roman" w:cs="Times New Roman"/>
          <w:sz w:val="24"/>
          <w:szCs w:val="24"/>
        </w:rPr>
        <w:t>wiata</w:t>
      </w:r>
      <w:r w:rsidR="00E56540" w:rsidRPr="00C3098D">
        <w:rPr>
          <w:rFonts w:ascii="Times New Roman" w:hAnsi="Times New Roman" w:cs="Times New Roman"/>
          <w:sz w:val="24"/>
          <w:szCs w:val="24"/>
        </w:rPr>
        <w:t>,</w:t>
      </w:r>
      <w:r w:rsidR="008D6C84" w:rsidRPr="00C3098D">
        <w:rPr>
          <w:rFonts w:ascii="Times New Roman" w:hAnsi="Times New Roman" w:cs="Times New Roman"/>
          <w:sz w:val="24"/>
          <w:szCs w:val="24"/>
        </w:rPr>
        <w:t xml:space="preserve"> prowadząc 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człowieka </w:t>
      </w:r>
      <w:r w:rsidR="003C7B40" w:rsidRPr="00C3098D">
        <w:rPr>
          <w:rFonts w:ascii="Times New Roman" w:hAnsi="Times New Roman" w:cs="Times New Roman"/>
          <w:sz w:val="24"/>
          <w:szCs w:val="24"/>
        </w:rPr>
        <w:t xml:space="preserve">spragnionego miłości </w:t>
      </w:r>
      <w:r w:rsidR="008D6C84" w:rsidRPr="00C3098D">
        <w:rPr>
          <w:rFonts w:ascii="Times New Roman" w:hAnsi="Times New Roman" w:cs="Times New Roman"/>
          <w:sz w:val="24"/>
          <w:szCs w:val="24"/>
        </w:rPr>
        <w:t xml:space="preserve">do źródeł wody życia. </w:t>
      </w:r>
      <w:r w:rsidR="00202950" w:rsidRPr="00C3098D">
        <w:rPr>
          <w:rFonts w:ascii="Times New Roman" w:hAnsi="Times New Roman" w:cs="Times New Roman"/>
          <w:sz w:val="24"/>
          <w:szCs w:val="24"/>
        </w:rPr>
        <w:t xml:space="preserve">Wszystko to sprawia, że </w:t>
      </w:r>
      <w:r w:rsidR="003C7B40" w:rsidRPr="00C3098D">
        <w:rPr>
          <w:rFonts w:ascii="Times New Roman" w:hAnsi="Times New Roman" w:cs="Times New Roman"/>
          <w:sz w:val="24"/>
          <w:szCs w:val="24"/>
        </w:rPr>
        <w:t xml:space="preserve">dzięki osobom konsekrowanym </w:t>
      </w:r>
      <w:r w:rsidR="00202950" w:rsidRPr="00C3098D">
        <w:rPr>
          <w:rFonts w:ascii="Times New Roman" w:hAnsi="Times New Roman" w:cs="Times New Roman"/>
          <w:sz w:val="24"/>
          <w:szCs w:val="24"/>
        </w:rPr>
        <w:t>Miłość Boż</w:t>
      </w:r>
      <w:r w:rsidR="00E56540" w:rsidRPr="00C3098D">
        <w:rPr>
          <w:rFonts w:ascii="Times New Roman" w:hAnsi="Times New Roman" w:cs="Times New Roman"/>
          <w:sz w:val="24"/>
          <w:szCs w:val="24"/>
        </w:rPr>
        <w:t xml:space="preserve">a </w:t>
      </w:r>
      <w:r w:rsidR="00202950" w:rsidRPr="00C3098D">
        <w:rPr>
          <w:rFonts w:ascii="Times New Roman" w:hAnsi="Times New Roman" w:cs="Times New Roman"/>
          <w:sz w:val="24"/>
          <w:szCs w:val="24"/>
        </w:rPr>
        <w:t>staje się obecna pośród</w:t>
      </w:r>
      <w:r w:rsidR="00E56540" w:rsidRPr="00C3098D">
        <w:rPr>
          <w:rFonts w:ascii="Times New Roman" w:hAnsi="Times New Roman" w:cs="Times New Roman"/>
          <w:sz w:val="24"/>
          <w:szCs w:val="24"/>
        </w:rPr>
        <w:t xml:space="preserve"> nas w całym swym bogactwie</w:t>
      </w:r>
      <w:r w:rsidR="00202950" w:rsidRPr="00C3098D">
        <w:rPr>
          <w:rFonts w:ascii="Times New Roman" w:hAnsi="Times New Roman" w:cs="Times New Roman"/>
          <w:sz w:val="24"/>
          <w:szCs w:val="24"/>
        </w:rPr>
        <w:t>. Je</w:t>
      </w:r>
      <w:r w:rsidR="00C86020" w:rsidRPr="00C3098D">
        <w:rPr>
          <w:rFonts w:ascii="Times New Roman" w:hAnsi="Times New Roman" w:cs="Times New Roman"/>
          <w:sz w:val="24"/>
          <w:szCs w:val="24"/>
        </w:rPr>
        <w:t xml:space="preserve">st to miłość zatroskana, </w:t>
      </w:r>
      <w:r w:rsidR="00202950" w:rsidRPr="00C3098D">
        <w:rPr>
          <w:rFonts w:ascii="Times New Roman" w:hAnsi="Times New Roman" w:cs="Times New Roman"/>
          <w:sz w:val="24"/>
          <w:szCs w:val="24"/>
        </w:rPr>
        <w:t xml:space="preserve">miłość </w:t>
      </w:r>
      <w:r w:rsidR="00E56540" w:rsidRPr="00C3098D">
        <w:rPr>
          <w:rFonts w:ascii="Times New Roman" w:hAnsi="Times New Roman" w:cs="Times New Roman"/>
          <w:sz w:val="24"/>
          <w:szCs w:val="24"/>
        </w:rPr>
        <w:t xml:space="preserve">cierpliwie </w:t>
      </w:r>
      <w:r w:rsidR="00202950" w:rsidRPr="00C3098D">
        <w:rPr>
          <w:rFonts w:ascii="Times New Roman" w:hAnsi="Times New Roman" w:cs="Times New Roman"/>
          <w:sz w:val="24"/>
          <w:szCs w:val="24"/>
        </w:rPr>
        <w:t xml:space="preserve">czekająca, </w:t>
      </w:r>
      <w:r w:rsidR="00E56540" w:rsidRPr="00C3098D">
        <w:rPr>
          <w:rFonts w:ascii="Times New Roman" w:hAnsi="Times New Roman" w:cs="Times New Roman"/>
          <w:sz w:val="24"/>
          <w:szCs w:val="24"/>
        </w:rPr>
        <w:t>miłość poszukująca</w:t>
      </w:r>
      <w:r w:rsidR="00C86020" w:rsidRPr="00C3098D">
        <w:rPr>
          <w:rFonts w:ascii="Times New Roman" w:hAnsi="Times New Roman" w:cs="Times New Roman"/>
          <w:sz w:val="24"/>
          <w:szCs w:val="24"/>
        </w:rPr>
        <w:t xml:space="preserve"> i </w:t>
      </w:r>
      <w:r w:rsidR="00202950" w:rsidRPr="00C3098D">
        <w:rPr>
          <w:rFonts w:ascii="Times New Roman" w:hAnsi="Times New Roman" w:cs="Times New Roman"/>
          <w:sz w:val="24"/>
          <w:szCs w:val="24"/>
        </w:rPr>
        <w:t>miłoś</w:t>
      </w:r>
      <w:r w:rsidR="00E56540" w:rsidRPr="00C3098D">
        <w:rPr>
          <w:rFonts w:ascii="Times New Roman" w:hAnsi="Times New Roman" w:cs="Times New Roman"/>
          <w:sz w:val="24"/>
          <w:szCs w:val="24"/>
        </w:rPr>
        <w:t xml:space="preserve">ć </w:t>
      </w:r>
      <w:r w:rsidR="00C86020" w:rsidRPr="00C3098D">
        <w:rPr>
          <w:rFonts w:ascii="Times New Roman" w:hAnsi="Times New Roman" w:cs="Times New Roman"/>
          <w:sz w:val="24"/>
          <w:szCs w:val="24"/>
        </w:rPr>
        <w:t>odnajdująca człowieka.</w:t>
      </w:r>
    </w:p>
    <w:p w:rsidR="00202950" w:rsidRPr="00C3098D" w:rsidRDefault="00202950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  <w:t>W dzisiejszym ś</w:t>
      </w:r>
      <w:r w:rsidR="00B0041E" w:rsidRPr="00C3098D">
        <w:rPr>
          <w:rFonts w:ascii="Times New Roman" w:hAnsi="Times New Roman" w:cs="Times New Roman"/>
          <w:sz w:val="24"/>
          <w:szCs w:val="24"/>
        </w:rPr>
        <w:t>wiecie, gdy znaki Bożej obecności</w:t>
      </w:r>
      <w:r w:rsidRPr="00C3098D">
        <w:rPr>
          <w:rFonts w:ascii="Times New Roman" w:hAnsi="Times New Roman" w:cs="Times New Roman"/>
          <w:sz w:val="24"/>
          <w:szCs w:val="24"/>
        </w:rPr>
        <w:t xml:space="preserve"> coraz bardziej </w:t>
      </w:r>
      <w:r w:rsidR="00B53EBC" w:rsidRPr="00C3098D">
        <w:rPr>
          <w:rFonts w:ascii="Times New Roman" w:hAnsi="Times New Roman" w:cs="Times New Roman"/>
          <w:sz w:val="24"/>
          <w:szCs w:val="24"/>
        </w:rPr>
        <w:t>są</w:t>
      </w:r>
      <w:r w:rsidRPr="00C3098D">
        <w:rPr>
          <w:rFonts w:ascii="Times New Roman" w:hAnsi="Times New Roman" w:cs="Times New Roman"/>
          <w:sz w:val="24"/>
          <w:szCs w:val="24"/>
        </w:rPr>
        <w:t xml:space="preserve"> zamazywane, gdy słyszymy, że wiara to sprawa prywatna</w:t>
      </w:r>
      <w:r w:rsidR="00AB1E80" w:rsidRPr="00C3098D">
        <w:rPr>
          <w:rFonts w:ascii="Times New Roman" w:hAnsi="Times New Roman" w:cs="Times New Roman"/>
          <w:sz w:val="24"/>
          <w:szCs w:val="24"/>
        </w:rPr>
        <w:t>, gdy jesteśm</w:t>
      </w:r>
      <w:r w:rsidR="00B0041E" w:rsidRPr="00C3098D">
        <w:rPr>
          <w:rFonts w:ascii="Times New Roman" w:hAnsi="Times New Roman" w:cs="Times New Roman"/>
          <w:sz w:val="24"/>
          <w:szCs w:val="24"/>
        </w:rPr>
        <w:t xml:space="preserve">y świadkami szerzącej się tzw. </w:t>
      </w:r>
      <w:r w:rsidR="00E56540" w:rsidRPr="00C3098D">
        <w:rPr>
          <w:rFonts w:ascii="Times New Roman" w:hAnsi="Times New Roman" w:cs="Times New Roman"/>
          <w:sz w:val="24"/>
          <w:szCs w:val="24"/>
        </w:rPr>
        <w:t>„</w:t>
      </w:r>
      <w:r w:rsidR="00B0041E" w:rsidRPr="00C3098D">
        <w:rPr>
          <w:rFonts w:ascii="Times New Roman" w:hAnsi="Times New Roman" w:cs="Times New Roman"/>
          <w:sz w:val="24"/>
          <w:szCs w:val="24"/>
        </w:rPr>
        <w:t>k</w:t>
      </w:r>
      <w:r w:rsidR="000F0307" w:rsidRPr="00C3098D">
        <w:rPr>
          <w:rFonts w:ascii="Times New Roman" w:hAnsi="Times New Roman" w:cs="Times New Roman"/>
          <w:sz w:val="24"/>
          <w:szCs w:val="24"/>
        </w:rPr>
        <w:t>ultury tymczasowości</w:t>
      </w:r>
      <w:r w:rsidR="00E56540" w:rsidRPr="00C3098D">
        <w:rPr>
          <w:rFonts w:ascii="Times New Roman" w:hAnsi="Times New Roman" w:cs="Times New Roman"/>
          <w:sz w:val="24"/>
          <w:szCs w:val="24"/>
        </w:rPr>
        <w:t>”</w:t>
      </w:r>
      <w:r w:rsidR="00245BD2" w:rsidRPr="00C3098D">
        <w:rPr>
          <w:rFonts w:ascii="Times New Roman" w:hAnsi="Times New Roman" w:cs="Times New Roman"/>
          <w:sz w:val="24"/>
          <w:szCs w:val="24"/>
        </w:rPr>
        <w:t xml:space="preserve">, </w:t>
      </w:r>
      <w:r w:rsidR="00AB1E80" w:rsidRPr="00C3098D">
        <w:rPr>
          <w:rFonts w:ascii="Times New Roman" w:hAnsi="Times New Roman" w:cs="Times New Roman"/>
          <w:sz w:val="24"/>
          <w:szCs w:val="24"/>
        </w:rPr>
        <w:t>os</w:t>
      </w:r>
      <w:r w:rsidR="003C7B40" w:rsidRPr="00C3098D">
        <w:rPr>
          <w:rFonts w:ascii="Times New Roman" w:hAnsi="Times New Roman" w:cs="Times New Roman"/>
          <w:sz w:val="24"/>
          <w:szCs w:val="24"/>
        </w:rPr>
        <w:t xml:space="preserve">oby konsekrowane </w:t>
      </w:r>
      <w:r w:rsidR="009A293B" w:rsidRPr="00C3098D">
        <w:rPr>
          <w:rFonts w:ascii="Times New Roman" w:hAnsi="Times New Roman" w:cs="Times New Roman"/>
          <w:sz w:val="24"/>
          <w:szCs w:val="24"/>
        </w:rPr>
        <w:t xml:space="preserve">świadectwem swego </w:t>
      </w:r>
      <w:r w:rsidR="001F6DD7" w:rsidRPr="00C3098D">
        <w:rPr>
          <w:rFonts w:ascii="Times New Roman" w:hAnsi="Times New Roman" w:cs="Times New Roman"/>
          <w:sz w:val="24"/>
          <w:szCs w:val="24"/>
        </w:rPr>
        <w:t xml:space="preserve">radosnego </w:t>
      </w:r>
      <w:r w:rsidR="009A293B" w:rsidRPr="00C3098D">
        <w:rPr>
          <w:rFonts w:ascii="Times New Roman" w:hAnsi="Times New Roman" w:cs="Times New Roman"/>
          <w:sz w:val="24"/>
          <w:szCs w:val="24"/>
        </w:rPr>
        <w:t xml:space="preserve">życia </w:t>
      </w:r>
      <w:r w:rsidR="00C820DA" w:rsidRPr="00C3098D">
        <w:rPr>
          <w:rFonts w:ascii="Times New Roman" w:hAnsi="Times New Roman" w:cs="Times New Roman"/>
          <w:sz w:val="24"/>
          <w:szCs w:val="24"/>
        </w:rPr>
        <w:t>mają pokazywać</w:t>
      </w:r>
      <w:r w:rsidR="000F4327" w:rsidRPr="00C3098D">
        <w:rPr>
          <w:rFonts w:ascii="Times New Roman" w:hAnsi="Times New Roman" w:cs="Times New Roman"/>
          <w:sz w:val="24"/>
          <w:szCs w:val="24"/>
        </w:rPr>
        <w:t xml:space="preserve">, </w:t>
      </w:r>
      <w:r w:rsidR="009A293B" w:rsidRPr="00C3098D">
        <w:rPr>
          <w:rFonts w:ascii="Times New Roman" w:hAnsi="Times New Roman" w:cs="Times New Roman"/>
          <w:sz w:val="24"/>
          <w:szCs w:val="24"/>
        </w:rPr>
        <w:t xml:space="preserve">że </w:t>
      </w:r>
      <w:r w:rsidR="001F6DD7" w:rsidRPr="00C3098D">
        <w:rPr>
          <w:rFonts w:ascii="Times New Roman" w:hAnsi="Times New Roman" w:cs="Times New Roman"/>
          <w:sz w:val="24"/>
          <w:szCs w:val="24"/>
        </w:rPr>
        <w:t>w Chrystusie m</w:t>
      </w:r>
      <w:r w:rsidR="000F4327" w:rsidRPr="00C3098D">
        <w:rPr>
          <w:rFonts w:ascii="Times New Roman" w:hAnsi="Times New Roman" w:cs="Times New Roman"/>
          <w:sz w:val="24"/>
          <w:szCs w:val="24"/>
        </w:rPr>
        <w:t>ożna odnaleźć miłość prawdziwą, wierną, cierpliwą i wytrwałą; miłość, która nie kończy się przy pierwszym zderzeniu z przeciwnościami</w:t>
      </w:r>
      <w:r w:rsidR="001F6DD7" w:rsidRPr="00C3098D">
        <w:rPr>
          <w:rFonts w:ascii="Times New Roman" w:hAnsi="Times New Roman" w:cs="Times New Roman"/>
          <w:sz w:val="24"/>
          <w:szCs w:val="24"/>
        </w:rPr>
        <w:t xml:space="preserve">. </w:t>
      </w:r>
      <w:r w:rsidR="000F4327" w:rsidRPr="00C3098D">
        <w:rPr>
          <w:rFonts w:ascii="Times New Roman" w:hAnsi="Times New Roman" w:cs="Times New Roman"/>
          <w:sz w:val="24"/>
          <w:szCs w:val="24"/>
        </w:rPr>
        <w:t>W ten sposób ż</w:t>
      </w:r>
      <w:r w:rsidR="001F6DD7" w:rsidRPr="00C3098D">
        <w:rPr>
          <w:rFonts w:ascii="Times New Roman" w:hAnsi="Times New Roman" w:cs="Times New Roman"/>
          <w:sz w:val="24"/>
          <w:szCs w:val="24"/>
        </w:rPr>
        <w:t xml:space="preserve">ycie </w:t>
      </w:r>
      <w:r w:rsidR="000F4327" w:rsidRPr="00C3098D">
        <w:rPr>
          <w:rFonts w:ascii="Times New Roman" w:hAnsi="Times New Roman" w:cs="Times New Roman"/>
          <w:sz w:val="24"/>
          <w:szCs w:val="24"/>
        </w:rPr>
        <w:t xml:space="preserve">osób konsekrowanych </w:t>
      </w:r>
      <w:r w:rsidR="001F6DD7" w:rsidRPr="00C3098D">
        <w:rPr>
          <w:rFonts w:ascii="Times New Roman" w:hAnsi="Times New Roman" w:cs="Times New Roman"/>
          <w:sz w:val="24"/>
          <w:szCs w:val="24"/>
        </w:rPr>
        <w:t>staje się praktycznym komentarzem Ewangelii w codzienności dzisiejszego świata.</w:t>
      </w:r>
    </w:p>
    <w:p w:rsidR="002B0646" w:rsidRPr="00C3098D" w:rsidRDefault="002B0646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A5C54" w:rsidRPr="00C3098D" w:rsidRDefault="002B0646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 xml:space="preserve">2. </w:t>
      </w:r>
      <w:r w:rsidR="00BA5C54" w:rsidRPr="00C3098D">
        <w:rPr>
          <w:rFonts w:ascii="Times New Roman" w:hAnsi="Times New Roman" w:cs="Times New Roman"/>
          <w:sz w:val="24"/>
          <w:szCs w:val="24"/>
        </w:rPr>
        <w:t xml:space="preserve">Wierność </w:t>
      </w:r>
      <w:r w:rsidR="00FF1185" w:rsidRPr="00C309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185" w:rsidRPr="00C3098D" w:rsidRDefault="00BA5C54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58744B" w:rsidRPr="00C3098D">
        <w:rPr>
          <w:rFonts w:ascii="Times New Roman" w:hAnsi="Times New Roman" w:cs="Times New Roman"/>
          <w:sz w:val="24"/>
          <w:szCs w:val="24"/>
        </w:rPr>
        <w:t xml:space="preserve">Życie osób konsekrowanych </w:t>
      </w:r>
      <w:r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jest </w:t>
      </w:r>
      <w:r w:rsidR="00FF1185" w:rsidRPr="00C3098D">
        <w:rPr>
          <w:rFonts w:ascii="Times New Roman" w:hAnsi="Times New Roman" w:cs="Times New Roman"/>
          <w:i/>
          <w:sz w:val="24"/>
          <w:szCs w:val="24"/>
        </w:rPr>
        <w:t>„</w:t>
      </w:r>
      <w:r w:rsidRPr="00C309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integralną częścią życia Kościoła</w:t>
      </w:r>
      <w:r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stanowi bowiem dla niego cenny bodziec do coraz większej wierności Ewangelii</w:t>
      </w:r>
      <w:r w:rsidR="0058744B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</w:t>
      </w:r>
      <w:r w:rsidR="0058744B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(VC 3). </w:t>
      </w:r>
      <w:r w:rsidRPr="00C3098D">
        <w:rPr>
          <w:rFonts w:ascii="Times New Roman" w:hAnsi="Times New Roman" w:cs="Times New Roman"/>
          <w:sz w:val="24"/>
          <w:szCs w:val="24"/>
        </w:rPr>
        <w:t>Fundamentem postawy wiern</w:t>
      </w:r>
      <w:r w:rsidR="0058744B" w:rsidRPr="00C3098D">
        <w:rPr>
          <w:rFonts w:ascii="Times New Roman" w:hAnsi="Times New Roman" w:cs="Times New Roman"/>
          <w:sz w:val="24"/>
          <w:szCs w:val="24"/>
        </w:rPr>
        <w:t xml:space="preserve">ości jest osobowa więź z Bogiem, która </w:t>
      </w:r>
      <w:r w:rsidRPr="00C3098D">
        <w:rPr>
          <w:rFonts w:ascii="Times New Roman" w:hAnsi="Times New Roman" w:cs="Times New Roman"/>
          <w:sz w:val="24"/>
          <w:szCs w:val="24"/>
        </w:rPr>
        <w:t xml:space="preserve">rodzi wierność wobec </w:t>
      </w:r>
      <w:r w:rsidR="000F0307" w:rsidRPr="00C3098D">
        <w:rPr>
          <w:rFonts w:ascii="Times New Roman" w:hAnsi="Times New Roman" w:cs="Times New Roman"/>
          <w:sz w:val="24"/>
          <w:szCs w:val="24"/>
        </w:rPr>
        <w:t xml:space="preserve">drugiego </w:t>
      </w:r>
      <w:r w:rsidRPr="00C3098D">
        <w:rPr>
          <w:rFonts w:ascii="Times New Roman" w:hAnsi="Times New Roman" w:cs="Times New Roman"/>
          <w:sz w:val="24"/>
          <w:szCs w:val="24"/>
        </w:rPr>
        <w:t>człowieka</w:t>
      </w:r>
      <w:r w:rsidR="0058744B" w:rsidRPr="00C3098D">
        <w:rPr>
          <w:rFonts w:ascii="Times New Roman" w:hAnsi="Times New Roman" w:cs="Times New Roman"/>
          <w:sz w:val="24"/>
          <w:szCs w:val="24"/>
        </w:rPr>
        <w:t xml:space="preserve"> i własnego powołania</w:t>
      </w:r>
      <w:r w:rsidRPr="00C3098D">
        <w:rPr>
          <w:rFonts w:ascii="Times New Roman" w:hAnsi="Times New Roman" w:cs="Times New Roman"/>
          <w:sz w:val="24"/>
          <w:szCs w:val="24"/>
        </w:rPr>
        <w:t>.</w:t>
      </w:r>
    </w:p>
    <w:p w:rsidR="006E2741" w:rsidRPr="00C3098D" w:rsidRDefault="00FF1185" w:rsidP="00FF11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BA5C54" w:rsidRPr="00C3098D">
        <w:rPr>
          <w:rFonts w:ascii="Times New Roman" w:hAnsi="Times New Roman" w:cs="Times New Roman"/>
          <w:sz w:val="24"/>
          <w:szCs w:val="24"/>
        </w:rPr>
        <w:t xml:space="preserve">W dzisiejszym świecie przeżywamy </w:t>
      </w:r>
      <w:r w:rsidR="0058744B" w:rsidRPr="00C3098D">
        <w:rPr>
          <w:rFonts w:ascii="Times New Roman" w:hAnsi="Times New Roman" w:cs="Times New Roman"/>
          <w:sz w:val="24"/>
          <w:szCs w:val="24"/>
        </w:rPr>
        <w:t>ogromny</w:t>
      </w:r>
      <w:r w:rsidR="00BA5C54" w:rsidRPr="00C3098D">
        <w:rPr>
          <w:rFonts w:ascii="Times New Roman" w:hAnsi="Times New Roman" w:cs="Times New Roman"/>
          <w:sz w:val="24"/>
          <w:szCs w:val="24"/>
        </w:rPr>
        <w:t xml:space="preserve"> kryzys wierności. Doświadczamy trudności w realizacji zobowiązań płynących z sakramentu małżeństwa, kapłaństwa, czy ślubowanych rad ewangelicznych.</w:t>
      </w:r>
      <w:r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BA5C54" w:rsidRPr="00C3098D">
        <w:rPr>
          <w:rFonts w:ascii="Times New Roman" w:hAnsi="Times New Roman" w:cs="Times New Roman"/>
          <w:sz w:val="24"/>
          <w:szCs w:val="24"/>
        </w:rPr>
        <w:t>Osoby konsekro</w:t>
      </w:r>
      <w:r w:rsidR="000F0307" w:rsidRPr="00C3098D">
        <w:rPr>
          <w:rFonts w:ascii="Times New Roman" w:hAnsi="Times New Roman" w:cs="Times New Roman"/>
          <w:sz w:val="24"/>
          <w:szCs w:val="24"/>
        </w:rPr>
        <w:t>wane od samego początku przyjmują</w:t>
      </w:r>
      <w:r w:rsidR="00BA5C54" w:rsidRPr="00C3098D">
        <w:rPr>
          <w:rFonts w:ascii="Times New Roman" w:hAnsi="Times New Roman" w:cs="Times New Roman"/>
          <w:sz w:val="24"/>
          <w:szCs w:val="24"/>
        </w:rPr>
        <w:t xml:space="preserve"> za styl swojego życia naśladowanie wiernej miłości Chryst</w:t>
      </w:r>
      <w:r w:rsidR="000F0307" w:rsidRPr="00C3098D">
        <w:rPr>
          <w:rFonts w:ascii="Times New Roman" w:hAnsi="Times New Roman" w:cs="Times New Roman"/>
          <w:sz w:val="24"/>
          <w:szCs w:val="24"/>
        </w:rPr>
        <w:t>usa. Wierność wobec Jego słowa rodzi</w:t>
      </w:r>
      <w:r w:rsidR="00BA5C54" w:rsidRPr="00C3098D">
        <w:rPr>
          <w:rFonts w:ascii="Times New Roman" w:hAnsi="Times New Roman" w:cs="Times New Roman"/>
          <w:sz w:val="24"/>
          <w:szCs w:val="24"/>
        </w:rPr>
        <w:t xml:space="preserve"> postawę wierności i służby wobec każdego człowieka</w:t>
      </w:r>
      <w:r w:rsidR="006E2741" w:rsidRPr="00C3098D">
        <w:rPr>
          <w:rFonts w:ascii="Times New Roman" w:hAnsi="Times New Roman" w:cs="Times New Roman"/>
          <w:sz w:val="24"/>
          <w:szCs w:val="24"/>
        </w:rPr>
        <w:t>, zwłaszcza tego najbardziej opuszczonego i wyrzuconego na margines życia społecznego</w:t>
      </w:r>
      <w:r w:rsidR="00BA5C54" w:rsidRPr="00C309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5C2" w:rsidRPr="00C3098D" w:rsidRDefault="00BA5C54" w:rsidP="00A0751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 xml:space="preserve">Postawa wierności była i jest obecna </w:t>
      </w:r>
      <w:r w:rsidR="006E2741" w:rsidRPr="00C3098D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C3098D">
        <w:rPr>
          <w:rFonts w:ascii="Times New Roman" w:hAnsi="Times New Roman" w:cs="Times New Roman"/>
          <w:sz w:val="24"/>
          <w:szCs w:val="24"/>
        </w:rPr>
        <w:t xml:space="preserve">w historii naszego narodu. Niespełna 100 lat temu otrzymaliśmy od Boga dar niepodległości. </w:t>
      </w:r>
      <w:r w:rsidR="00FF1185" w:rsidRPr="00C3098D">
        <w:rPr>
          <w:rFonts w:ascii="Times New Roman" w:hAnsi="Times New Roman" w:cs="Times New Roman"/>
          <w:sz w:val="24"/>
          <w:szCs w:val="24"/>
        </w:rPr>
        <w:t>Dokonało si</w:t>
      </w:r>
      <w:r w:rsidRPr="00C3098D">
        <w:rPr>
          <w:rFonts w:ascii="Times New Roman" w:hAnsi="Times New Roman" w:cs="Times New Roman"/>
          <w:sz w:val="24"/>
          <w:szCs w:val="24"/>
        </w:rPr>
        <w:t xml:space="preserve">ę to dzięki wielkiej determinacji naszych ojców i matek, którzy oddali swe życie, byśmy dziś </w:t>
      </w:r>
      <w:r w:rsidR="00FF1185" w:rsidRPr="00C3098D">
        <w:rPr>
          <w:rFonts w:ascii="Times New Roman" w:hAnsi="Times New Roman" w:cs="Times New Roman"/>
          <w:sz w:val="24"/>
          <w:szCs w:val="24"/>
        </w:rPr>
        <w:t xml:space="preserve">mogli </w:t>
      </w:r>
      <w:r w:rsidRPr="00C3098D">
        <w:rPr>
          <w:rFonts w:ascii="Times New Roman" w:hAnsi="Times New Roman" w:cs="Times New Roman"/>
          <w:sz w:val="24"/>
          <w:szCs w:val="24"/>
        </w:rPr>
        <w:t>cieszy</w:t>
      </w:r>
      <w:r w:rsidR="00FF1185" w:rsidRPr="00C3098D">
        <w:rPr>
          <w:rFonts w:ascii="Times New Roman" w:hAnsi="Times New Roman" w:cs="Times New Roman"/>
          <w:sz w:val="24"/>
          <w:szCs w:val="24"/>
        </w:rPr>
        <w:t>ć</w:t>
      </w:r>
      <w:r w:rsidRPr="00C3098D">
        <w:rPr>
          <w:rFonts w:ascii="Times New Roman" w:hAnsi="Times New Roman" w:cs="Times New Roman"/>
          <w:sz w:val="24"/>
          <w:szCs w:val="24"/>
        </w:rPr>
        <w:t xml:space="preserve"> się wolnością. W historię naszej Ojczyzny znacząco wpisuje się działalność wspólnot zakonnych, a w nich wielu </w:t>
      </w:r>
      <w:r w:rsidRPr="00C3098D">
        <w:rPr>
          <w:rFonts w:ascii="Times New Roman" w:hAnsi="Times New Roman" w:cs="Times New Roman"/>
          <w:sz w:val="24"/>
          <w:szCs w:val="24"/>
        </w:rPr>
        <w:lastRenderedPageBreak/>
        <w:t>sióstr i braci, którzy nie szczędzili swych sił</w:t>
      </w:r>
      <w:r w:rsidR="00FF1185" w:rsidRPr="00C3098D">
        <w:rPr>
          <w:rFonts w:ascii="Times New Roman" w:hAnsi="Times New Roman" w:cs="Times New Roman"/>
          <w:sz w:val="24"/>
          <w:szCs w:val="24"/>
        </w:rPr>
        <w:t>,</w:t>
      </w:r>
      <w:r w:rsidRPr="00C3098D">
        <w:rPr>
          <w:rFonts w:ascii="Times New Roman" w:hAnsi="Times New Roman" w:cs="Times New Roman"/>
          <w:sz w:val="24"/>
          <w:szCs w:val="24"/>
        </w:rPr>
        <w:t xml:space="preserve"> by towarzyszyć tym, którzy walczyli o wolność naszego kraju. Wielu z nich poniosło śmierć męczeńską, wielu zaangażowało się w posługę charytatywną. Był to </w:t>
      </w:r>
      <w:r w:rsidR="006E2741" w:rsidRPr="00C3098D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C3098D">
        <w:rPr>
          <w:rFonts w:ascii="Times New Roman" w:hAnsi="Times New Roman" w:cs="Times New Roman"/>
          <w:sz w:val="24"/>
          <w:szCs w:val="24"/>
        </w:rPr>
        <w:t>czas powstawania nowych wspólnot zakonnych, które stały się odpowiedzią na doświadczenie cierpienia, głodu i wojny. Po odzyskaniu niepodległości osoby konsekrowane nadal czynnie angażują się w formacj</w:t>
      </w:r>
      <w:r w:rsidR="00FF1185" w:rsidRPr="00C3098D">
        <w:rPr>
          <w:rFonts w:ascii="Times New Roman" w:hAnsi="Times New Roman" w:cs="Times New Roman"/>
          <w:sz w:val="24"/>
          <w:szCs w:val="24"/>
        </w:rPr>
        <w:t>ę</w:t>
      </w:r>
      <w:r w:rsidRPr="00C3098D">
        <w:rPr>
          <w:rFonts w:ascii="Times New Roman" w:hAnsi="Times New Roman" w:cs="Times New Roman"/>
          <w:sz w:val="24"/>
          <w:szCs w:val="24"/>
        </w:rPr>
        <w:t xml:space="preserve"> duchową społeczeństwa i troszczą się</w:t>
      </w:r>
      <w:r w:rsidR="00FF1185" w:rsidRPr="00C3098D">
        <w:rPr>
          <w:rFonts w:ascii="Times New Roman" w:hAnsi="Times New Roman" w:cs="Times New Roman"/>
          <w:sz w:val="24"/>
          <w:szCs w:val="24"/>
        </w:rPr>
        <w:t xml:space="preserve"> o to</w:t>
      </w:r>
      <w:r w:rsidRPr="00C3098D">
        <w:rPr>
          <w:rFonts w:ascii="Times New Roman" w:hAnsi="Times New Roman" w:cs="Times New Roman"/>
          <w:sz w:val="24"/>
          <w:szCs w:val="24"/>
        </w:rPr>
        <w:t>, by prawdziwe oblicze Boga, który jest miłością promieniowało w sercach wszystkich ludzi.</w:t>
      </w:r>
      <w:r w:rsidR="00A92850" w:rsidRPr="00C30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C54" w:rsidRPr="00C3098D" w:rsidRDefault="006E2741" w:rsidP="00A07519">
      <w:pPr>
        <w:spacing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98D">
        <w:rPr>
          <w:rFonts w:ascii="Times New Roman" w:hAnsi="Times New Roman" w:cs="Times New Roman"/>
          <w:sz w:val="24"/>
          <w:szCs w:val="24"/>
        </w:rPr>
        <w:t>Św</w:t>
      </w:r>
      <w:r w:rsidR="00A92850" w:rsidRPr="00C3098D">
        <w:rPr>
          <w:rFonts w:ascii="Times New Roman" w:hAnsi="Times New Roman" w:cs="Times New Roman"/>
          <w:sz w:val="24"/>
          <w:szCs w:val="24"/>
        </w:rPr>
        <w:t xml:space="preserve">ięty Jan Paweł II w </w:t>
      </w:r>
      <w:r w:rsidR="002760D2" w:rsidRPr="00C3098D">
        <w:rPr>
          <w:rFonts w:ascii="Times New Roman" w:hAnsi="Times New Roman" w:cs="Times New Roman"/>
          <w:sz w:val="24"/>
          <w:szCs w:val="24"/>
        </w:rPr>
        <w:t xml:space="preserve">adhortacji apostolskiej </w:t>
      </w:r>
      <w:r w:rsidR="00A92850" w:rsidRPr="00C3098D">
        <w:rPr>
          <w:rFonts w:ascii="Times New Roman" w:hAnsi="Times New Roman" w:cs="Times New Roman"/>
          <w:i/>
          <w:sz w:val="24"/>
          <w:szCs w:val="24"/>
        </w:rPr>
        <w:t xml:space="preserve">Vita </w:t>
      </w:r>
      <w:proofErr w:type="spellStart"/>
      <w:r w:rsidR="00A92850" w:rsidRPr="00C3098D">
        <w:rPr>
          <w:rFonts w:ascii="Times New Roman" w:hAnsi="Times New Roman" w:cs="Times New Roman"/>
          <w:i/>
          <w:sz w:val="24"/>
          <w:szCs w:val="24"/>
        </w:rPr>
        <w:t>Consecrata</w:t>
      </w:r>
      <w:proofErr w:type="spellEnd"/>
      <w:r w:rsidR="00A92850" w:rsidRPr="00C309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850" w:rsidRPr="00C3098D">
        <w:rPr>
          <w:rFonts w:ascii="Times New Roman" w:hAnsi="Times New Roman" w:cs="Times New Roman"/>
          <w:sz w:val="24"/>
          <w:szCs w:val="24"/>
        </w:rPr>
        <w:t>przypomina</w:t>
      </w:r>
      <w:r w:rsidR="007305C2" w:rsidRPr="00C3098D">
        <w:rPr>
          <w:rFonts w:ascii="Times New Roman" w:hAnsi="Times New Roman" w:cs="Times New Roman"/>
          <w:i/>
          <w:sz w:val="24"/>
          <w:szCs w:val="24"/>
        </w:rPr>
        <w:t>:</w:t>
      </w:r>
      <w:r w:rsidRPr="00C309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2850" w:rsidRPr="00C3098D">
        <w:rPr>
          <w:rFonts w:ascii="Times New Roman" w:hAnsi="Times New Roman" w:cs="Times New Roman"/>
          <w:i/>
          <w:sz w:val="24"/>
          <w:szCs w:val="24"/>
        </w:rPr>
        <w:t>„</w:t>
      </w:r>
      <w:r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Wierność Bogu jest też źródłem ofiarnej służby braciom, którą osoby konsekrowane pełnią, kosztem wielu wyrzeczeń, przez nieustanną modlitwę wstawienniczą za potrzeby braci, przez bezinteresowną posługę ubogim i chorym, przez wzajemną pomoc w trudnościach, przez gorliwy udział w troskach i doświadczeniach Kościoła</w:t>
      </w:r>
      <w:r w:rsidR="00A92850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</w:t>
      </w:r>
      <w:r w:rsidR="00A92850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(VC 24)</w:t>
      </w:r>
      <w:r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92850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86A2B" w:rsidRPr="00C3098D" w:rsidRDefault="00C86A2B" w:rsidP="00A0751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Módlmy się wszyscy, by życie konsekrowane mogło nieustannie odnawiać swoją wierność zamysłom Boga, wychodzącego naprzeciw wszystkim ludziom, którzy świadomie lub nieświadomie i jakby po omacku poszukują Prawdy, Życia i Miłości (por. VC 98)</w:t>
      </w:r>
      <w:r w:rsidR="00FF1185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A5C54" w:rsidRPr="00C3098D" w:rsidRDefault="00BA5C54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B0646" w:rsidRPr="00C3098D" w:rsidRDefault="00A92850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 xml:space="preserve">3. </w:t>
      </w:r>
      <w:r w:rsidR="002B0646" w:rsidRPr="00C3098D">
        <w:rPr>
          <w:rFonts w:ascii="Times New Roman" w:hAnsi="Times New Roman" w:cs="Times New Roman"/>
          <w:sz w:val="24"/>
          <w:szCs w:val="24"/>
        </w:rPr>
        <w:t>Jedność</w:t>
      </w:r>
    </w:p>
    <w:p w:rsidR="00917575" w:rsidRPr="00C3098D" w:rsidRDefault="00AB1E80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BA5C54" w:rsidRPr="00C3098D">
        <w:rPr>
          <w:rFonts w:ascii="Times New Roman" w:hAnsi="Times New Roman" w:cs="Times New Roman"/>
          <w:sz w:val="24"/>
          <w:szCs w:val="24"/>
        </w:rPr>
        <w:t>Wierna m</w:t>
      </w:r>
      <w:r w:rsidR="006A6DD7" w:rsidRPr="00C3098D">
        <w:rPr>
          <w:rFonts w:ascii="Times New Roman" w:hAnsi="Times New Roman" w:cs="Times New Roman"/>
          <w:sz w:val="24"/>
          <w:szCs w:val="24"/>
        </w:rPr>
        <w:t xml:space="preserve">iłość staje się </w:t>
      </w:r>
      <w:r w:rsidR="001F6DD7" w:rsidRPr="00C3098D">
        <w:rPr>
          <w:rFonts w:ascii="Times New Roman" w:hAnsi="Times New Roman" w:cs="Times New Roman"/>
          <w:sz w:val="24"/>
          <w:szCs w:val="24"/>
        </w:rPr>
        <w:t xml:space="preserve">matką i </w:t>
      </w:r>
      <w:r w:rsidR="006A6DD7" w:rsidRPr="00C3098D">
        <w:rPr>
          <w:rFonts w:ascii="Times New Roman" w:hAnsi="Times New Roman" w:cs="Times New Roman"/>
          <w:sz w:val="24"/>
          <w:szCs w:val="24"/>
        </w:rPr>
        <w:t xml:space="preserve">szkołą jedności. </w:t>
      </w:r>
      <w:r w:rsidRPr="00C3098D">
        <w:rPr>
          <w:rFonts w:ascii="Times New Roman" w:hAnsi="Times New Roman" w:cs="Times New Roman"/>
          <w:sz w:val="24"/>
          <w:szCs w:val="24"/>
        </w:rPr>
        <w:t xml:space="preserve">Doświadczenie miłości Boga </w:t>
      </w:r>
      <w:r w:rsidR="00245BD2" w:rsidRPr="00C3098D">
        <w:rPr>
          <w:rFonts w:ascii="Times New Roman" w:hAnsi="Times New Roman" w:cs="Times New Roman"/>
          <w:sz w:val="24"/>
          <w:szCs w:val="24"/>
        </w:rPr>
        <w:t>prowadzi w konsekwencji do miłoś</w:t>
      </w:r>
      <w:r w:rsidRPr="00C3098D">
        <w:rPr>
          <w:rFonts w:ascii="Times New Roman" w:hAnsi="Times New Roman" w:cs="Times New Roman"/>
          <w:sz w:val="24"/>
          <w:szCs w:val="24"/>
        </w:rPr>
        <w:t xml:space="preserve">ci </w:t>
      </w:r>
      <w:r w:rsidR="00917575" w:rsidRPr="00C3098D">
        <w:rPr>
          <w:rFonts w:ascii="Times New Roman" w:hAnsi="Times New Roman" w:cs="Times New Roman"/>
          <w:sz w:val="24"/>
          <w:szCs w:val="24"/>
        </w:rPr>
        <w:t xml:space="preserve">i służby wobec każdego </w:t>
      </w:r>
      <w:r w:rsidRPr="00C3098D">
        <w:rPr>
          <w:rFonts w:ascii="Times New Roman" w:hAnsi="Times New Roman" w:cs="Times New Roman"/>
          <w:sz w:val="24"/>
          <w:szCs w:val="24"/>
        </w:rPr>
        <w:t xml:space="preserve">człowieka. Jezus powiedział </w:t>
      </w:r>
      <w:r w:rsidR="006A6DD7" w:rsidRPr="00C3098D">
        <w:rPr>
          <w:rFonts w:ascii="Times New Roman" w:hAnsi="Times New Roman" w:cs="Times New Roman"/>
          <w:sz w:val="24"/>
          <w:szCs w:val="24"/>
        </w:rPr>
        <w:t>do s</w:t>
      </w:r>
      <w:r w:rsidR="00245BD2" w:rsidRPr="00C3098D">
        <w:rPr>
          <w:rFonts w:ascii="Times New Roman" w:hAnsi="Times New Roman" w:cs="Times New Roman"/>
          <w:sz w:val="24"/>
          <w:szCs w:val="24"/>
        </w:rPr>
        <w:t>w</w:t>
      </w:r>
      <w:r w:rsidR="006A6DD7" w:rsidRPr="00C3098D">
        <w:rPr>
          <w:rFonts w:ascii="Times New Roman" w:hAnsi="Times New Roman" w:cs="Times New Roman"/>
          <w:sz w:val="24"/>
          <w:szCs w:val="24"/>
        </w:rPr>
        <w:t>o</w:t>
      </w:r>
      <w:r w:rsidR="00245BD2" w:rsidRPr="00C3098D">
        <w:rPr>
          <w:rFonts w:ascii="Times New Roman" w:hAnsi="Times New Roman" w:cs="Times New Roman"/>
          <w:sz w:val="24"/>
          <w:szCs w:val="24"/>
        </w:rPr>
        <w:t>ich uczniów</w:t>
      </w:r>
      <w:r w:rsidR="00B0041E" w:rsidRPr="00C3098D">
        <w:rPr>
          <w:rFonts w:ascii="Times New Roman" w:hAnsi="Times New Roman" w:cs="Times New Roman"/>
          <w:sz w:val="24"/>
          <w:szCs w:val="24"/>
        </w:rPr>
        <w:t>:</w:t>
      </w:r>
      <w:r w:rsidR="00245BD2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245BD2" w:rsidRPr="00C3098D">
        <w:rPr>
          <w:rFonts w:ascii="Times New Roman" w:hAnsi="Times New Roman" w:cs="Times New Roman"/>
          <w:i/>
          <w:sz w:val="24"/>
          <w:szCs w:val="24"/>
        </w:rPr>
        <w:t>przykazanie n</w:t>
      </w:r>
      <w:r w:rsidRPr="00C3098D">
        <w:rPr>
          <w:rFonts w:ascii="Times New Roman" w:hAnsi="Times New Roman" w:cs="Times New Roman"/>
          <w:i/>
          <w:sz w:val="24"/>
          <w:szCs w:val="24"/>
        </w:rPr>
        <w:t>owe daję wam byście się wzajemnie miłowali</w:t>
      </w:r>
      <w:r w:rsidR="00FF1185" w:rsidRPr="00C3098D">
        <w:rPr>
          <w:rFonts w:ascii="Times New Roman" w:hAnsi="Times New Roman" w:cs="Times New Roman"/>
          <w:i/>
          <w:sz w:val="24"/>
          <w:szCs w:val="24"/>
        </w:rPr>
        <w:t>,</w:t>
      </w:r>
      <w:r w:rsidRPr="00C3098D">
        <w:rPr>
          <w:rFonts w:ascii="Times New Roman" w:hAnsi="Times New Roman" w:cs="Times New Roman"/>
          <w:i/>
          <w:sz w:val="24"/>
          <w:szCs w:val="24"/>
        </w:rPr>
        <w:t xml:space="preserve"> jak ja was umiłowałe</w:t>
      </w:r>
      <w:r w:rsidR="00245BD2" w:rsidRPr="00C3098D">
        <w:rPr>
          <w:rFonts w:ascii="Times New Roman" w:hAnsi="Times New Roman" w:cs="Times New Roman"/>
          <w:i/>
          <w:sz w:val="24"/>
          <w:szCs w:val="24"/>
        </w:rPr>
        <w:t>m</w:t>
      </w:r>
      <w:r w:rsidR="00245BD2" w:rsidRPr="00C3098D">
        <w:rPr>
          <w:rFonts w:ascii="Times New Roman" w:hAnsi="Times New Roman" w:cs="Times New Roman"/>
          <w:sz w:val="24"/>
          <w:szCs w:val="24"/>
        </w:rPr>
        <w:t>.</w:t>
      </w:r>
      <w:r w:rsidRPr="00C3098D">
        <w:rPr>
          <w:rFonts w:ascii="Times New Roman" w:hAnsi="Times New Roman" w:cs="Times New Roman"/>
          <w:sz w:val="24"/>
          <w:szCs w:val="24"/>
        </w:rPr>
        <w:t xml:space="preserve"> W </w:t>
      </w:r>
      <w:r w:rsidR="00917575" w:rsidRPr="00C3098D">
        <w:rPr>
          <w:rFonts w:ascii="Times New Roman" w:hAnsi="Times New Roman" w:cs="Times New Roman"/>
          <w:sz w:val="24"/>
          <w:szCs w:val="24"/>
        </w:rPr>
        <w:t>ten sposób tworzy się wspólnota i w ten sposób powstaje</w:t>
      </w:r>
      <w:r w:rsidRPr="00C3098D">
        <w:rPr>
          <w:rFonts w:ascii="Times New Roman" w:hAnsi="Times New Roman" w:cs="Times New Roman"/>
          <w:sz w:val="24"/>
          <w:szCs w:val="24"/>
        </w:rPr>
        <w:t xml:space="preserve"> rodzina. </w:t>
      </w:r>
    </w:p>
    <w:p w:rsidR="00DB15C0" w:rsidRPr="00C3098D" w:rsidRDefault="00917575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Wyzwaniem naszych czasów </w:t>
      </w:r>
      <w:r w:rsidR="00C86A2B" w:rsidRPr="00C3098D">
        <w:rPr>
          <w:rFonts w:ascii="Times New Roman" w:hAnsi="Times New Roman" w:cs="Times New Roman"/>
          <w:sz w:val="24"/>
          <w:szCs w:val="24"/>
        </w:rPr>
        <w:t xml:space="preserve">jest </w:t>
      </w:r>
      <w:r w:rsidRPr="00C3098D">
        <w:rPr>
          <w:rFonts w:ascii="Times New Roman" w:hAnsi="Times New Roman" w:cs="Times New Roman"/>
          <w:sz w:val="24"/>
          <w:szCs w:val="24"/>
        </w:rPr>
        <w:t xml:space="preserve">dla Kościoła </w:t>
      </w:r>
      <w:r w:rsidR="002F2F60" w:rsidRPr="00C3098D">
        <w:rPr>
          <w:rFonts w:ascii="Times New Roman" w:hAnsi="Times New Roman" w:cs="Times New Roman"/>
          <w:sz w:val="24"/>
          <w:szCs w:val="24"/>
        </w:rPr>
        <w:t>doświadczenie</w:t>
      </w:r>
      <w:r w:rsidR="00C86A2B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2F2F60" w:rsidRPr="00C3098D">
        <w:rPr>
          <w:rFonts w:ascii="Times New Roman" w:hAnsi="Times New Roman" w:cs="Times New Roman"/>
          <w:sz w:val="24"/>
          <w:szCs w:val="24"/>
        </w:rPr>
        <w:t>podziałów</w:t>
      </w:r>
      <w:r w:rsidR="00C86A2B" w:rsidRPr="00C3098D">
        <w:rPr>
          <w:rFonts w:ascii="Times New Roman" w:hAnsi="Times New Roman" w:cs="Times New Roman"/>
          <w:sz w:val="24"/>
          <w:szCs w:val="24"/>
        </w:rPr>
        <w:t>: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Pr="00C3098D">
        <w:rPr>
          <w:rFonts w:ascii="Times New Roman" w:hAnsi="Times New Roman" w:cs="Times New Roman"/>
          <w:sz w:val="24"/>
          <w:szCs w:val="24"/>
        </w:rPr>
        <w:t xml:space="preserve">małżeńskich, 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rodzinnych, społecznych i narodowych. Konsekwencją tego </w:t>
      </w:r>
      <w:r w:rsidRPr="00C3098D">
        <w:rPr>
          <w:rFonts w:ascii="Times New Roman" w:hAnsi="Times New Roman" w:cs="Times New Roman"/>
          <w:sz w:val="24"/>
          <w:szCs w:val="24"/>
        </w:rPr>
        <w:t xml:space="preserve">stanu rzeczy 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jest </w:t>
      </w:r>
      <w:r w:rsidRPr="00C3098D">
        <w:rPr>
          <w:rFonts w:ascii="Times New Roman" w:hAnsi="Times New Roman" w:cs="Times New Roman"/>
          <w:sz w:val="24"/>
          <w:szCs w:val="24"/>
        </w:rPr>
        <w:t>b</w:t>
      </w:r>
      <w:r w:rsidR="002F2F60" w:rsidRPr="00C3098D">
        <w:rPr>
          <w:rFonts w:ascii="Times New Roman" w:hAnsi="Times New Roman" w:cs="Times New Roman"/>
          <w:sz w:val="24"/>
          <w:szCs w:val="24"/>
        </w:rPr>
        <w:t>r</w:t>
      </w:r>
      <w:r w:rsidRPr="00C3098D">
        <w:rPr>
          <w:rFonts w:ascii="Times New Roman" w:hAnsi="Times New Roman" w:cs="Times New Roman"/>
          <w:sz w:val="24"/>
          <w:szCs w:val="24"/>
        </w:rPr>
        <w:t>a</w:t>
      </w:r>
      <w:r w:rsidR="00945611" w:rsidRPr="00C3098D">
        <w:rPr>
          <w:rFonts w:ascii="Times New Roman" w:hAnsi="Times New Roman" w:cs="Times New Roman"/>
          <w:sz w:val="24"/>
          <w:szCs w:val="24"/>
        </w:rPr>
        <w:t>k zaufania w relacjach międzyludzkich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, dystans i </w:t>
      </w:r>
      <w:r w:rsidRPr="00C3098D">
        <w:rPr>
          <w:rFonts w:ascii="Times New Roman" w:hAnsi="Times New Roman" w:cs="Times New Roman"/>
          <w:sz w:val="24"/>
          <w:szCs w:val="24"/>
        </w:rPr>
        <w:t>lę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k przed trwałymi </w:t>
      </w:r>
      <w:r w:rsidRPr="00C3098D">
        <w:rPr>
          <w:rFonts w:ascii="Times New Roman" w:hAnsi="Times New Roman" w:cs="Times New Roman"/>
          <w:sz w:val="24"/>
          <w:szCs w:val="24"/>
        </w:rPr>
        <w:t xml:space="preserve">decyzjami i </w:t>
      </w:r>
      <w:r w:rsidR="002F2F60" w:rsidRPr="00C3098D">
        <w:rPr>
          <w:rFonts w:ascii="Times New Roman" w:hAnsi="Times New Roman" w:cs="Times New Roman"/>
          <w:sz w:val="24"/>
          <w:szCs w:val="24"/>
        </w:rPr>
        <w:t>zobowiązaniami. Na tym tle p</w:t>
      </w:r>
      <w:r w:rsidR="00AB1E80" w:rsidRPr="00C3098D">
        <w:rPr>
          <w:rFonts w:ascii="Times New Roman" w:hAnsi="Times New Roman" w:cs="Times New Roman"/>
          <w:sz w:val="24"/>
          <w:szCs w:val="24"/>
        </w:rPr>
        <w:t xml:space="preserve">owołanie </w:t>
      </w:r>
      <w:r w:rsidR="00C86A2B" w:rsidRPr="00C3098D">
        <w:rPr>
          <w:rFonts w:ascii="Times New Roman" w:hAnsi="Times New Roman" w:cs="Times New Roman"/>
          <w:sz w:val="24"/>
          <w:szCs w:val="24"/>
        </w:rPr>
        <w:t>do życia konsekrowanego</w:t>
      </w:r>
      <w:r w:rsidR="00AB1E80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jawi </w:t>
      </w:r>
      <w:r w:rsidR="00C820DA" w:rsidRPr="00C3098D">
        <w:rPr>
          <w:rFonts w:ascii="Times New Roman" w:hAnsi="Times New Roman" w:cs="Times New Roman"/>
          <w:sz w:val="24"/>
          <w:szCs w:val="24"/>
        </w:rPr>
        <w:t>się jako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 zaproszenie </w:t>
      </w:r>
      <w:r w:rsidRPr="00C3098D">
        <w:rPr>
          <w:rFonts w:ascii="Times New Roman" w:hAnsi="Times New Roman" w:cs="Times New Roman"/>
          <w:sz w:val="24"/>
          <w:szCs w:val="24"/>
        </w:rPr>
        <w:t xml:space="preserve">do </w:t>
      </w:r>
      <w:r w:rsidR="00AB1E80" w:rsidRPr="00C3098D">
        <w:rPr>
          <w:rFonts w:ascii="Times New Roman" w:hAnsi="Times New Roman" w:cs="Times New Roman"/>
          <w:sz w:val="24"/>
          <w:szCs w:val="24"/>
        </w:rPr>
        <w:t xml:space="preserve">budowania 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nowej </w:t>
      </w:r>
      <w:r w:rsidR="00AB1E80" w:rsidRPr="00C3098D">
        <w:rPr>
          <w:rFonts w:ascii="Times New Roman" w:hAnsi="Times New Roman" w:cs="Times New Roman"/>
          <w:sz w:val="24"/>
          <w:szCs w:val="24"/>
        </w:rPr>
        <w:t>cywilizacji jedności</w:t>
      </w:r>
      <w:r w:rsidR="00B47F0F" w:rsidRPr="00C3098D">
        <w:rPr>
          <w:rFonts w:ascii="Times New Roman" w:hAnsi="Times New Roman" w:cs="Times New Roman"/>
          <w:sz w:val="24"/>
          <w:szCs w:val="24"/>
        </w:rPr>
        <w:t>,</w:t>
      </w:r>
      <w:r w:rsidR="006A6DD7" w:rsidRPr="00C3098D">
        <w:rPr>
          <w:rFonts w:ascii="Times New Roman" w:hAnsi="Times New Roman" w:cs="Times New Roman"/>
          <w:sz w:val="24"/>
          <w:szCs w:val="24"/>
        </w:rPr>
        <w:t xml:space="preserve"> opartej na wzajemnej miłości</w:t>
      </w:r>
      <w:r w:rsidR="00B47F0F" w:rsidRPr="00C3098D">
        <w:rPr>
          <w:rFonts w:ascii="Times New Roman" w:hAnsi="Times New Roman" w:cs="Times New Roman"/>
          <w:sz w:val="24"/>
          <w:szCs w:val="24"/>
        </w:rPr>
        <w:t xml:space="preserve">, której podstawą </w:t>
      </w:r>
      <w:r w:rsidRPr="00C3098D">
        <w:rPr>
          <w:rFonts w:ascii="Times New Roman" w:hAnsi="Times New Roman" w:cs="Times New Roman"/>
          <w:sz w:val="24"/>
          <w:szCs w:val="24"/>
        </w:rPr>
        <w:t>winny stać się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 słowa </w:t>
      </w:r>
      <w:r w:rsidRPr="00C3098D">
        <w:rPr>
          <w:rFonts w:ascii="Times New Roman" w:hAnsi="Times New Roman" w:cs="Times New Roman"/>
          <w:sz w:val="24"/>
          <w:szCs w:val="24"/>
        </w:rPr>
        <w:t xml:space="preserve">z </w:t>
      </w:r>
      <w:r w:rsidR="002F2F60" w:rsidRPr="00C3098D">
        <w:rPr>
          <w:rFonts w:ascii="Times New Roman" w:hAnsi="Times New Roman" w:cs="Times New Roman"/>
          <w:sz w:val="24"/>
          <w:szCs w:val="24"/>
        </w:rPr>
        <w:t>modlitwy</w:t>
      </w:r>
      <w:r w:rsidR="00AB1E80" w:rsidRPr="00C3098D">
        <w:rPr>
          <w:rFonts w:ascii="Times New Roman" w:hAnsi="Times New Roman" w:cs="Times New Roman"/>
          <w:sz w:val="24"/>
          <w:szCs w:val="24"/>
        </w:rPr>
        <w:t xml:space="preserve"> arcykapłańskiej Jezusa - </w:t>
      </w:r>
      <w:r w:rsidR="002F2F60" w:rsidRPr="00C3098D">
        <w:rPr>
          <w:rFonts w:ascii="Times New Roman" w:hAnsi="Times New Roman" w:cs="Times New Roman"/>
          <w:i/>
          <w:sz w:val="24"/>
          <w:szCs w:val="24"/>
        </w:rPr>
        <w:t>aby byli</w:t>
      </w:r>
      <w:r w:rsidR="00245BD2" w:rsidRPr="00C3098D">
        <w:rPr>
          <w:rFonts w:ascii="Times New Roman" w:hAnsi="Times New Roman" w:cs="Times New Roman"/>
          <w:i/>
          <w:sz w:val="24"/>
          <w:szCs w:val="24"/>
        </w:rPr>
        <w:t xml:space="preserve"> jedno</w:t>
      </w:r>
      <w:r w:rsidR="00245BD2" w:rsidRPr="00C3098D">
        <w:rPr>
          <w:rFonts w:ascii="Times New Roman" w:hAnsi="Times New Roman" w:cs="Times New Roman"/>
          <w:sz w:val="24"/>
          <w:szCs w:val="24"/>
        </w:rPr>
        <w:t xml:space="preserve">. </w:t>
      </w:r>
      <w:r w:rsidR="00B47F0F" w:rsidRPr="00C3098D">
        <w:rPr>
          <w:rFonts w:ascii="Times New Roman" w:hAnsi="Times New Roman" w:cs="Times New Roman"/>
          <w:i/>
          <w:sz w:val="24"/>
          <w:szCs w:val="24"/>
        </w:rPr>
        <w:t>„</w:t>
      </w:r>
      <w:r w:rsidR="00B47F0F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W ten sposób ukazuje ono ludziom zarówno piękno braterskiej komunii, jak i konkretne drogi do niej. Osoby konsekrowane bowiem żyją </w:t>
      </w:r>
      <w:r w:rsidR="001575C6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B47F0F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dla</w:t>
      </w:r>
      <w:r w:rsidR="001575C6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B47F0F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Boga i </w:t>
      </w:r>
      <w:r w:rsidR="001575C6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B47F0F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</w:t>
      </w:r>
      <w:r w:rsidR="001575C6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B47F0F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Boga</w:t>
      </w:r>
      <w:r w:rsidR="00FF1185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B47F0F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i właśnie dlatego mogą świadczyć o mocy łaski, która przynosi pojednanie i niszczy mechanizmy przeciwne jedności, obecne w sercu człowieka i w relacjach społecznych</w:t>
      </w:r>
      <w:r w:rsidR="00E40924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”</w:t>
      </w:r>
      <w:r w:rsidR="00E40924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(VC 41)</w:t>
      </w:r>
      <w:r w:rsidR="00B47F0F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40924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Życie konsekrowane j</w:t>
      </w:r>
      <w:r w:rsidR="00E40924" w:rsidRPr="00C3098D">
        <w:rPr>
          <w:rFonts w:ascii="Times New Roman" w:hAnsi="Times New Roman" w:cs="Times New Roman"/>
          <w:sz w:val="24"/>
          <w:szCs w:val="24"/>
        </w:rPr>
        <w:t xml:space="preserve">est </w:t>
      </w:r>
      <w:r w:rsidR="00DB15C0" w:rsidRPr="00C3098D">
        <w:rPr>
          <w:rFonts w:ascii="Times New Roman" w:hAnsi="Times New Roman" w:cs="Times New Roman"/>
          <w:sz w:val="24"/>
          <w:szCs w:val="24"/>
        </w:rPr>
        <w:t>więc</w:t>
      </w:r>
      <w:r w:rsidR="002760D2" w:rsidRPr="00C3098D">
        <w:rPr>
          <w:rFonts w:ascii="Times New Roman" w:hAnsi="Times New Roman" w:cs="Times New Roman"/>
          <w:sz w:val="24"/>
          <w:szCs w:val="24"/>
        </w:rPr>
        <w:t xml:space="preserve"> odpowiedzią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DB15C0" w:rsidRPr="00C3098D">
        <w:rPr>
          <w:rFonts w:ascii="Times New Roman" w:hAnsi="Times New Roman" w:cs="Times New Roman"/>
          <w:sz w:val="24"/>
          <w:szCs w:val="24"/>
        </w:rPr>
        <w:t xml:space="preserve">Boga </w:t>
      </w:r>
      <w:r w:rsidR="002F2F60" w:rsidRPr="00C3098D">
        <w:rPr>
          <w:rFonts w:ascii="Times New Roman" w:hAnsi="Times New Roman" w:cs="Times New Roman"/>
          <w:sz w:val="24"/>
          <w:szCs w:val="24"/>
        </w:rPr>
        <w:t xml:space="preserve">na wołanie </w:t>
      </w:r>
      <w:r w:rsidR="00E40924" w:rsidRPr="00C3098D">
        <w:rPr>
          <w:rFonts w:ascii="Times New Roman" w:hAnsi="Times New Roman" w:cs="Times New Roman"/>
          <w:sz w:val="24"/>
          <w:szCs w:val="24"/>
        </w:rPr>
        <w:t xml:space="preserve">podzielonego i coraz bardziej rozdartego wojnami </w:t>
      </w:r>
      <w:r w:rsidR="00245BD2" w:rsidRPr="00C3098D">
        <w:rPr>
          <w:rFonts w:ascii="Times New Roman" w:hAnsi="Times New Roman" w:cs="Times New Roman"/>
          <w:sz w:val="24"/>
          <w:szCs w:val="24"/>
        </w:rPr>
        <w:t>świat</w:t>
      </w:r>
      <w:r w:rsidR="002F2F60" w:rsidRPr="00C3098D">
        <w:rPr>
          <w:rFonts w:ascii="Times New Roman" w:hAnsi="Times New Roman" w:cs="Times New Roman"/>
          <w:sz w:val="24"/>
          <w:szCs w:val="24"/>
        </w:rPr>
        <w:t>a, który</w:t>
      </w:r>
      <w:r w:rsidR="00AB1E80" w:rsidRPr="00C3098D">
        <w:rPr>
          <w:rFonts w:ascii="Times New Roman" w:hAnsi="Times New Roman" w:cs="Times New Roman"/>
          <w:sz w:val="24"/>
          <w:szCs w:val="24"/>
        </w:rPr>
        <w:t xml:space="preserve"> jak nigdy dotąd potrzebuje jedności.</w:t>
      </w:r>
      <w:r w:rsidR="00AB1E80" w:rsidRPr="00C3098D">
        <w:rPr>
          <w:rFonts w:ascii="Times New Roman" w:hAnsi="Times New Roman" w:cs="Times New Roman"/>
          <w:sz w:val="24"/>
          <w:szCs w:val="24"/>
        </w:rPr>
        <w:tab/>
      </w:r>
    </w:p>
    <w:p w:rsidR="00F01602" w:rsidRPr="00C3098D" w:rsidRDefault="00DB15C0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ab/>
      </w:r>
      <w:r w:rsidR="00F01602" w:rsidRPr="00C3098D">
        <w:rPr>
          <w:rFonts w:ascii="Times New Roman" w:hAnsi="Times New Roman" w:cs="Times New Roman"/>
          <w:i/>
          <w:sz w:val="24"/>
          <w:szCs w:val="24"/>
        </w:rPr>
        <w:t>„</w:t>
      </w:r>
      <w:r w:rsidR="00F01602" w:rsidRPr="00C3098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Żyjąc w różnych społeczeństwach naszej planety — społeczeństwach targanych często przez sprzeczne namiętności i interesy, spragnionych jedności, ale nie wiedzących, jaką wybrać drogę — wspólnoty życia konsekrowanego, (…) stają się znakiem zawsze możliwego dialogu oraz komunii zdolnej połączyć w harmonijną całość wszelkie odmienności” </w:t>
      </w:r>
      <w:r w:rsidR="00F01602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(VC 51).</w:t>
      </w:r>
      <w:r w:rsidR="00B66BA0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F01602" w:rsidRPr="00C3098D">
        <w:rPr>
          <w:rFonts w:ascii="Times New Roman" w:hAnsi="Times New Roman" w:cs="Times New Roman"/>
          <w:sz w:val="24"/>
          <w:szCs w:val="24"/>
        </w:rPr>
        <w:t xml:space="preserve">W ten sposób, </w:t>
      </w:r>
      <w:r w:rsidR="00917575" w:rsidRPr="00C3098D">
        <w:rPr>
          <w:rFonts w:ascii="Times New Roman" w:hAnsi="Times New Roman" w:cs="Times New Roman"/>
          <w:sz w:val="24"/>
          <w:szCs w:val="24"/>
        </w:rPr>
        <w:t xml:space="preserve">poprzez ewangeliczne życie </w:t>
      </w:r>
      <w:r w:rsidR="00245BD2" w:rsidRPr="00C3098D">
        <w:rPr>
          <w:rFonts w:ascii="Times New Roman" w:hAnsi="Times New Roman" w:cs="Times New Roman"/>
          <w:sz w:val="24"/>
          <w:szCs w:val="24"/>
        </w:rPr>
        <w:t>na wzór św. Rodziny, wspólnoty Apostołó</w:t>
      </w:r>
      <w:r w:rsidR="00AB1E80" w:rsidRPr="00C3098D">
        <w:rPr>
          <w:rFonts w:ascii="Times New Roman" w:hAnsi="Times New Roman" w:cs="Times New Roman"/>
          <w:sz w:val="24"/>
          <w:szCs w:val="24"/>
        </w:rPr>
        <w:t>w, czy pierwszych wspólno</w:t>
      </w:r>
      <w:r w:rsidRPr="00C3098D">
        <w:rPr>
          <w:rFonts w:ascii="Times New Roman" w:hAnsi="Times New Roman" w:cs="Times New Roman"/>
          <w:sz w:val="24"/>
          <w:szCs w:val="24"/>
        </w:rPr>
        <w:t>t chrześcijańskich opisanych w Dziejach A</w:t>
      </w:r>
      <w:r w:rsidR="00AB1E80" w:rsidRPr="00C3098D">
        <w:rPr>
          <w:rFonts w:ascii="Times New Roman" w:hAnsi="Times New Roman" w:cs="Times New Roman"/>
          <w:sz w:val="24"/>
          <w:szCs w:val="24"/>
        </w:rPr>
        <w:t>postolskich</w:t>
      </w:r>
      <w:r w:rsidRPr="00C3098D">
        <w:rPr>
          <w:rFonts w:ascii="Times New Roman" w:hAnsi="Times New Roman" w:cs="Times New Roman"/>
          <w:sz w:val="24"/>
          <w:szCs w:val="24"/>
        </w:rPr>
        <w:t>, gdzie</w:t>
      </w:r>
      <w:r w:rsidR="00AB1E80" w:rsidRPr="00C3098D">
        <w:rPr>
          <w:rFonts w:ascii="Times New Roman" w:hAnsi="Times New Roman" w:cs="Times New Roman"/>
          <w:sz w:val="24"/>
          <w:szCs w:val="24"/>
        </w:rPr>
        <w:t xml:space="preserve"> wszyscy </w:t>
      </w:r>
      <w:r w:rsidR="00AB1E80" w:rsidRPr="00C3098D">
        <w:rPr>
          <w:rFonts w:ascii="Times New Roman" w:hAnsi="Times New Roman" w:cs="Times New Roman"/>
          <w:i/>
          <w:sz w:val="24"/>
          <w:szCs w:val="24"/>
        </w:rPr>
        <w:t>mieli jedno serce i jednego ducha</w:t>
      </w:r>
      <w:r w:rsidR="00B66BA0" w:rsidRPr="00C3098D">
        <w:rPr>
          <w:rFonts w:ascii="Times New Roman" w:hAnsi="Times New Roman" w:cs="Times New Roman"/>
          <w:sz w:val="24"/>
          <w:szCs w:val="24"/>
        </w:rPr>
        <w:t>, są odpowiedzią na wołanie Chrystusa</w:t>
      </w:r>
      <w:r w:rsidR="00FF1185" w:rsidRPr="00C3098D">
        <w:rPr>
          <w:rFonts w:ascii="Times New Roman" w:hAnsi="Times New Roman" w:cs="Times New Roman"/>
          <w:sz w:val="24"/>
          <w:szCs w:val="24"/>
        </w:rPr>
        <w:t>,</w:t>
      </w:r>
      <w:r w:rsidR="00B66BA0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B66BA0" w:rsidRPr="00C3098D">
        <w:rPr>
          <w:rFonts w:ascii="Times New Roman" w:hAnsi="Times New Roman" w:cs="Times New Roman"/>
          <w:i/>
          <w:sz w:val="24"/>
          <w:szCs w:val="24"/>
        </w:rPr>
        <w:t>aby byli jedno.</w:t>
      </w:r>
      <w:r w:rsidR="00AB1E80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F01602" w:rsidRPr="00C3098D">
        <w:rPr>
          <w:rFonts w:ascii="Times New Roman" w:hAnsi="Times New Roman" w:cs="Times New Roman"/>
          <w:sz w:val="24"/>
          <w:szCs w:val="24"/>
        </w:rPr>
        <w:t>To budowanie jedności objawia się w owocach Ducha Świętego: miłości, radości, pokoju, cierpliwości, uprzejmości, wie</w:t>
      </w:r>
      <w:r w:rsidR="002760D2" w:rsidRPr="00C3098D">
        <w:rPr>
          <w:rFonts w:ascii="Times New Roman" w:hAnsi="Times New Roman" w:cs="Times New Roman"/>
          <w:sz w:val="24"/>
          <w:szCs w:val="24"/>
        </w:rPr>
        <w:t>rności, łagodności i opanowaniu.</w:t>
      </w:r>
      <w:r w:rsidR="00F01602" w:rsidRPr="00C30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E50" w:rsidRPr="00C3098D" w:rsidRDefault="00A92850" w:rsidP="00A0751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>Dziękując Bogu za dar obecności osób konsekrowanych</w:t>
      </w:r>
      <w:r w:rsidR="00FF1185" w:rsidRPr="00C3098D">
        <w:rPr>
          <w:rFonts w:ascii="Times New Roman" w:hAnsi="Times New Roman" w:cs="Times New Roman"/>
          <w:sz w:val="24"/>
          <w:szCs w:val="24"/>
        </w:rPr>
        <w:t>,</w:t>
      </w:r>
      <w:r w:rsidRPr="00C3098D">
        <w:rPr>
          <w:rFonts w:ascii="Times New Roman" w:hAnsi="Times New Roman" w:cs="Times New Roman"/>
          <w:sz w:val="24"/>
          <w:szCs w:val="24"/>
        </w:rPr>
        <w:t xml:space="preserve"> prośmy dziś, </w:t>
      </w:r>
      <w:r w:rsidR="005E3E50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 Dobry Bóg napełnił ich serca głęboką pewnością, że zostały wybrane, aby k</w:t>
      </w:r>
      <w:r w:rsidR="002760D2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ochać, wielbić </w:t>
      </w:r>
      <w:r w:rsidR="00945611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Boga </w:t>
      </w:r>
      <w:r w:rsidR="002760D2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służyć</w:t>
      </w:r>
      <w:r w:rsidR="00945611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5611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ludziom</w:t>
      </w:r>
      <w:r w:rsidR="002760D2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Niech p</w:t>
      </w:r>
      <w:r w:rsidR="005E3E50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ozwoli im zaznać Swojej przyjaźni, napełni je radością i pociechą, pomaga przezwyciężać chwile trudności i podnosić się po upadkach. Niech da im odwagę podejmowania wyzwań naszych czasów i łaskę ukazywania ludziom dobroci i człowieczeństwa Zbawiciela naszego Jezusa Chrystusa (por. VC 111)</w:t>
      </w:r>
      <w:r w:rsidR="00FF1185" w:rsidRPr="00C30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F6F49" w:rsidRPr="00C3098D">
        <w:rPr>
          <w:rFonts w:ascii="Times New Roman" w:hAnsi="Times New Roman" w:cs="Times New Roman"/>
          <w:sz w:val="24"/>
          <w:szCs w:val="24"/>
        </w:rPr>
        <w:t xml:space="preserve"> Maryja Matka nasza niech osłania płaszczem swej opieki.</w:t>
      </w:r>
    </w:p>
    <w:p w:rsidR="004F6EB2" w:rsidRPr="00C3098D" w:rsidRDefault="00A92850" w:rsidP="008F6F4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 xml:space="preserve">Prośmy także w intencji nowych wiernych powołań </w:t>
      </w:r>
      <w:r w:rsidR="00F01602" w:rsidRPr="00C3098D">
        <w:rPr>
          <w:rFonts w:ascii="Times New Roman" w:hAnsi="Times New Roman" w:cs="Times New Roman"/>
          <w:sz w:val="24"/>
          <w:szCs w:val="24"/>
        </w:rPr>
        <w:t>do życia kapłańskiego i konsekrowanego</w:t>
      </w:r>
      <w:r w:rsidRPr="00C3098D">
        <w:rPr>
          <w:rFonts w:ascii="Times New Roman" w:hAnsi="Times New Roman" w:cs="Times New Roman"/>
          <w:sz w:val="24"/>
          <w:szCs w:val="24"/>
        </w:rPr>
        <w:t xml:space="preserve">, by nie zabrakło w świecie zwiastunów Bożej miłości. </w:t>
      </w:r>
    </w:p>
    <w:p w:rsidR="00C3098D" w:rsidRDefault="00C3098D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098D" w:rsidRDefault="00C3098D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098D" w:rsidRPr="00C3098D" w:rsidRDefault="00C3098D" w:rsidP="00A07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0C71" w:rsidRPr="00C3098D" w:rsidRDefault="00C30C71" w:rsidP="00CE3571">
      <w:pPr>
        <w:spacing w:line="276" w:lineRule="auto"/>
        <w:ind w:left="21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098D">
        <w:rPr>
          <w:rFonts w:ascii="Times New Roman" w:hAnsi="Times New Roman" w:cs="Times New Roman"/>
          <w:i/>
          <w:sz w:val="24"/>
          <w:szCs w:val="24"/>
        </w:rPr>
        <w:t>+ Jacek Kiciński CMF</w:t>
      </w:r>
    </w:p>
    <w:p w:rsidR="00C30C71" w:rsidRPr="00C3098D" w:rsidRDefault="00C30C71" w:rsidP="00CE3571">
      <w:pPr>
        <w:spacing w:line="276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 xml:space="preserve">Przewodniczący Komisji </w:t>
      </w:r>
    </w:p>
    <w:p w:rsidR="00C30C71" w:rsidRPr="00C3098D" w:rsidRDefault="00C30C71" w:rsidP="00CE3571">
      <w:pPr>
        <w:spacing w:line="276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>ds. Instytutów Życia Konsekrowanego</w:t>
      </w:r>
    </w:p>
    <w:p w:rsidR="00C30C71" w:rsidRPr="00C3098D" w:rsidRDefault="00C30C71" w:rsidP="00CE3571">
      <w:pPr>
        <w:spacing w:line="276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>i Stowarzyszeń Życia Apostolskiego</w:t>
      </w:r>
    </w:p>
    <w:p w:rsidR="00011E73" w:rsidRPr="00C3098D" w:rsidRDefault="00011E73" w:rsidP="00CE3571">
      <w:pPr>
        <w:spacing w:line="276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6465F" w:rsidRDefault="00B6465F" w:rsidP="00CE3571">
      <w:pPr>
        <w:spacing w:line="276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FC4F40" w:rsidRPr="00C3098D" w:rsidRDefault="00FC4F40" w:rsidP="00CE3571">
      <w:pPr>
        <w:spacing w:line="276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6465F" w:rsidRPr="00C3098D" w:rsidRDefault="00B6465F" w:rsidP="00CE3571">
      <w:pPr>
        <w:spacing w:line="276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6465F" w:rsidRPr="00C3098D" w:rsidRDefault="00B6465F" w:rsidP="00CE3571">
      <w:pPr>
        <w:spacing w:line="276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6465F" w:rsidRPr="00C3098D" w:rsidRDefault="002156FD" w:rsidP="006D132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98D">
        <w:rPr>
          <w:rFonts w:ascii="Times New Roman" w:hAnsi="Times New Roman" w:cs="Times New Roman"/>
          <w:sz w:val="24"/>
          <w:szCs w:val="24"/>
        </w:rPr>
        <w:t>List przyjęty przez 377. Zebranie</w:t>
      </w:r>
      <w:r w:rsidR="00B6465F" w:rsidRPr="00C3098D">
        <w:rPr>
          <w:rFonts w:ascii="Times New Roman" w:hAnsi="Times New Roman" w:cs="Times New Roman"/>
          <w:sz w:val="24"/>
          <w:szCs w:val="24"/>
        </w:rPr>
        <w:t xml:space="preserve"> Plenarne KEP</w:t>
      </w:r>
      <w:r w:rsidR="00EF5DA1">
        <w:rPr>
          <w:rFonts w:ascii="Times New Roman" w:hAnsi="Times New Roman" w:cs="Times New Roman"/>
          <w:sz w:val="24"/>
          <w:szCs w:val="24"/>
        </w:rPr>
        <w:t>,</w:t>
      </w:r>
      <w:r w:rsidR="00B6465F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C3098D">
        <w:rPr>
          <w:rFonts w:ascii="Times New Roman" w:hAnsi="Times New Roman" w:cs="Times New Roman"/>
          <w:sz w:val="24"/>
          <w:szCs w:val="24"/>
        </w:rPr>
        <w:t>Lublin</w:t>
      </w:r>
      <w:r w:rsidR="00B6465F" w:rsidRPr="00C3098D">
        <w:rPr>
          <w:rFonts w:ascii="Times New Roman" w:hAnsi="Times New Roman" w:cs="Times New Roman"/>
          <w:sz w:val="24"/>
          <w:szCs w:val="24"/>
        </w:rPr>
        <w:t xml:space="preserve">, 13-15 października </w:t>
      </w:r>
      <w:r w:rsidR="00C3098D">
        <w:rPr>
          <w:rFonts w:ascii="Times New Roman" w:hAnsi="Times New Roman" w:cs="Times New Roman"/>
          <w:sz w:val="24"/>
          <w:szCs w:val="24"/>
        </w:rPr>
        <w:t xml:space="preserve">2017 r. </w:t>
      </w:r>
      <w:r w:rsidR="00B6465F" w:rsidRPr="00C3098D">
        <w:rPr>
          <w:rFonts w:ascii="Times New Roman" w:hAnsi="Times New Roman" w:cs="Times New Roman"/>
          <w:sz w:val="24"/>
          <w:szCs w:val="24"/>
        </w:rPr>
        <w:t xml:space="preserve"> </w:t>
      </w:r>
      <w:r w:rsidR="006D1326">
        <w:rPr>
          <w:rFonts w:ascii="Times New Roman" w:hAnsi="Times New Roman" w:cs="Times New Roman"/>
          <w:sz w:val="24"/>
          <w:szCs w:val="24"/>
        </w:rPr>
        <w:t xml:space="preserve">jako </w:t>
      </w:r>
      <w:r w:rsidR="00B6465F" w:rsidRPr="00C3098D">
        <w:rPr>
          <w:rFonts w:ascii="Times New Roman" w:hAnsi="Times New Roman" w:cs="Times New Roman"/>
          <w:sz w:val="24"/>
          <w:szCs w:val="24"/>
        </w:rPr>
        <w:t>materiał do wykorzystania duszpasterskiego.</w:t>
      </w:r>
    </w:p>
    <w:p w:rsidR="00011E73" w:rsidRDefault="00011E73" w:rsidP="00C30C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D1326" w:rsidRDefault="006D1326" w:rsidP="00C30C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D1326" w:rsidRDefault="006D1326" w:rsidP="00C30C7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D1326" w:rsidRPr="006D1326" w:rsidRDefault="006D1326" w:rsidP="00C30C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326" w:rsidRDefault="006D1326" w:rsidP="006D132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D1326">
        <w:rPr>
          <w:rFonts w:ascii="Times New Roman" w:hAnsi="Times New Roman" w:cs="Times New Roman"/>
          <w:sz w:val="24"/>
          <w:szCs w:val="24"/>
        </w:rPr>
        <w:t>Za zgodność:</w:t>
      </w:r>
    </w:p>
    <w:p w:rsidR="006D1326" w:rsidRPr="006D1326" w:rsidRDefault="006D1326" w:rsidP="006D132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6D1326" w:rsidRPr="008B4A86" w:rsidRDefault="006D1326" w:rsidP="006D1326">
      <w:pPr>
        <w:ind w:left="4248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B4A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+ Artur G. </w:t>
      </w:r>
      <w:proofErr w:type="spellStart"/>
      <w:r w:rsidRPr="008B4A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Miziński</w:t>
      </w:r>
      <w:proofErr w:type="spellEnd"/>
    </w:p>
    <w:p w:rsidR="006D1326" w:rsidRPr="006D1326" w:rsidRDefault="006D1326" w:rsidP="006D132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6D1326" w:rsidRPr="006D1326" w:rsidRDefault="006D1326" w:rsidP="006D132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D1326">
        <w:rPr>
          <w:rFonts w:ascii="Times New Roman" w:hAnsi="Times New Roman" w:cs="Times New Roman"/>
          <w:sz w:val="24"/>
          <w:szCs w:val="24"/>
        </w:rPr>
        <w:t>Sekretarz Generalny KEP</w:t>
      </w:r>
    </w:p>
    <w:p w:rsidR="006D1326" w:rsidRPr="00147E2D" w:rsidRDefault="006D1326" w:rsidP="006D1326">
      <w:pPr>
        <w:pStyle w:val="Style6"/>
        <w:widowControl/>
        <w:spacing w:before="120" w:line="276" w:lineRule="auto"/>
        <w:jc w:val="right"/>
        <w:rPr>
          <w:rStyle w:val="FontStyle12"/>
        </w:rPr>
      </w:pPr>
    </w:p>
    <w:p w:rsidR="006D1326" w:rsidRPr="00C3098D" w:rsidRDefault="006D1326" w:rsidP="00C30C7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D1326" w:rsidRPr="00C3098D" w:rsidSect="00921ADF">
      <w:headerReference w:type="default" r:id="rId7"/>
      <w:headerReference w:type="first" r:id="rId8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F5" w:rsidRDefault="003228F5" w:rsidP="00CD6C13">
      <w:r>
        <w:separator/>
      </w:r>
    </w:p>
  </w:endnote>
  <w:endnote w:type="continuationSeparator" w:id="0">
    <w:p w:rsidR="003228F5" w:rsidRDefault="003228F5" w:rsidP="00CD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F5" w:rsidRDefault="003228F5" w:rsidP="00CD6C13">
      <w:r>
        <w:separator/>
      </w:r>
    </w:p>
  </w:footnote>
  <w:footnote w:type="continuationSeparator" w:id="0">
    <w:p w:rsidR="003228F5" w:rsidRDefault="003228F5" w:rsidP="00CD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252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21ADF" w:rsidRPr="00F15A7A" w:rsidRDefault="00921ADF">
        <w:pPr>
          <w:pStyle w:val="Nagwek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15A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5A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5A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5DA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15A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21ADF" w:rsidRDefault="00921A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ADF" w:rsidRDefault="00921ADF">
    <w:pPr>
      <w:pStyle w:val="Nagwek"/>
      <w:jc w:val="right"/>
    </w:pPr>
  </w:p>
  <w:p w:rsidR="00921ADF" w:rsidRDefault="00921A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73"/>
    <w:rsid w:val="00011E73"/>
    <w:rsid w:val="00046D58"/>
    <w:rsid w:val="000772F3"/>
    <w:rsid w:val="000A749F"/>
    <w:rsid w:val="000D150C"/>
    <w:rsid w:val="000F0307"/>
    <w:rsid w:val="000F4327"/>
    <w:rsid w:val="00135537"/>
    <w:rsid w:val="001575C6"/>
    <w:rsid w:val="00160C38"/>
    <w:rsid w:val="001A3FF1"/>
    <w:rsid w:val="001F6DD7"/>
    <w:rsid w:val="00202950"/>
    <w:rsid w:val="002156FD"/>
    <w:rsid w:val="00245BD2"/>
    <w:rsid w:val="002760D2"/>
    <w:rsid w:val="00297E5D"/>
    <w:rsid w:val="002B0646"/>
    <w:rsid w:val="002F2F60"/>
    <w:rsid w:val="002F4EBC"/>
    <w:rsid w:val="00300343"/>
    <w:rsid w:val="00310B84"/>
    <w:rsid w:val="003228F5"/>
    <w:rsid w:val="00343B0C"/>
    <w:rsid w:val="00381891"/>
    <w:rsid w:val="00390B80"/>
    <w:rsid w:val="00393859"/>
    <w:rsid w:val="003949C6"/>
    <w:rsid w:val="003A23A8"/>
    <w:rsid w:val="003C7B40"/>
    <w:rsid w:val="003F3E27"/>
    <w:rsid w:val="00446061"/>
    <w:rsid w:val="00446F39"/>
    <w:rsid w:val="00447AE4"/>
    <w:rsid w:val="004E17BD"/>
    <w:rsid w:val="004F6EB2"/>
    <w:rsid w:val="004F6FBA"/>
    <w:rsid w:val="00515BD0"/>
    <w:rsid w:val="00561348"/>
    <w:rsid w:val="0058744B"/>
    <w:rsid w:val="005A0290"/>
    <w:rsid w:val="005B428F"/>
    <w:rsid w:val="005C1ADB"/>
    <w:rsid w:val="005E3E50"/>
    <w:rsid w:val="005F1D4F"/>
    <w:rsid w:val="0060377D"/>
    <w:rsid w:val="00640629"/>
    <w:rsid w:val="0064670A"/>
    <w:rsid w:val="00672988"/>
    <w:rsid w:val="006A6DD7"/>
    <w:rsid w:val="006B11EB"/>
    <w:rsid w:val="006D1326"/>
    <w:rsid w:val="006E2741"/>
    <w:rsid w:val="007305C2"/>
    <w:rsid w:val="00734E4F"/>
    <w:rsid w:val="0074204B"/>
    <w:rsid w:val="00753FB3"/>
    <w:rsid w:val="00766A94"/>
    <w:rsid w:val="0078091F"/>
    <w:rsid w:val="007928FA"/>
    <w:rsid w:val="007B625E"/>
    <w:rsid w:val="00841D10"/>
    <w:rsid w:val="00893C8A"/>
    <w:rsid w:val="0089465E"/>
    <w:rsid w:val="008A3431"/>
    <w:rsid w:val="008B4A86"/>
    <w:rsid w:val="008C1EF6"/>
    <w:rsid w:val="008C6B3E"/>
    <w:rsid w:val="008D6C84"/>
    <w:rsid w:val="008F6F49"/>
    <w:rsid w:val="00917575"/>
    <w:rsid w:val="00921ADF"/>
    <w:rsid w:val="00935DC6"/>
    <w:rsid w:val="009375DE"/>
    <w:rsid w:val="00940D0F"/>
    <w:rsid w:val="00945611"/>
    <w:rsid w:val="009609B6"/>
    <w:rsid w:val="00964F38"/>
    <w:rsid w:val="00976905"/>
    <w:rsid w:val="009A293B"/>
    <w:rsid w:val="00A07519"/>
    <w:rsid w:val="00A269F0"/>
    <w:rsid w:val="00A9159F"/>
    <w:rsid w:val="00A92850"/>
    <w:rsid w:val="00AB1E80"/>
    <w:rsid w:val="00AD28C7"/>
    <w:rsid w:val="00B0041E"/>
    <w:rsid w:val="00B47F0F"/>
    <w:rsid w:val="00B53EBC"/>
    <w:rsid w:val="00B6465F"/>
    <w:rsid w:val="00B66BA0"/>
    <w:rsid w:val="00BA5C54"/>
    <w:rsid w:val="00BC0B0C"/>
    <w:rsid w:val="00BC2E62"/>
    <w:rsid w:val="00C3098D"/>
    <w:rsid w:val="00C30C71"/>
    <w:rsid w:val="00C35776"/>
    <w:rsid w:val="00C820DA"/>
    <w:rsid w:val="00C86020"/>
    <w:rsid w:val="00C86A2B"/>
    <w:rsid w:val="00C930E9"/>
    <w:rsid w:val="00C93D1F"/>
    <w:rsid w:val="00CD6C13"/>
    <w:rsid w:val="00CE3571"/>
    <w:rsid w:val="00CE5310"/>
    <w:rsid w:val="00D51225"/>
    <w:rsid w:val="00D56335"/>
    <w:rsid w:val="00D91468"/>
    <w:rsid w:val="00DB15C0"/>
    <w:rsid w:val="00E002CA"/>
    <w:rsid w:val="00E40924"/>
    <w:rsid w:val="00E56540"/>
    <w:rsid w:val="00E97B73"/>
    <w:rsid w:val="00EF5DA1"/>
    <w:rsid w:val="00F01602"/>
    <w:rsid w:val="00F15A7A"/>
    <w:rsid w:val="00F15F50"/>
    <w:rsid w:val="00F2666A"/>
    <w:rsid w:val="00FC4F40"/>
    <w:rsid w:val="00FE6660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0F614-EBA8-46FE-9829-538CBE6D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6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C13"/>
  </w:style>
  <w:style w:type="paragraph" w:styleId="Stopka">
    <w:name w:val="footer"/>
    <w:basedOn w:val="Normalny"/>
    <w:link w:val="StopkaZnak"/>
    <w:uiPriority w:val="99"/>
    <w:unhideWhenUsed/>
    <w:rsid w:val="00CD6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C13"/>
  </w:style>
  <w:style w:type="paragraph" w:styleId="Tekstdymka">
    <w:name w:val="Balloon Text"/>
    <w:basedOn w:val="Normalny"/>
    <w:link w:val="TekstdymkaZnak"/>
    <w:uiPriority w:val="99"/>
    <w:semiHidden/>
    <w:unhideWhenUsed/>
    <w:rsid w:val="00CD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C13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ny"/>
    <w:uiPriority w:val="99"/>
    <w:rsid w:val="006D1326"/>
    <w:pPr>
      <w:widowControl w:val="0"/>
      <w:autoSpaceDE w:val="0"/>
      <w:autoSpaceDN w:val="0"/>
      <w:adjustRightInd w:val="0"/>
      <w:spacing w:line="277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6D13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\Desktop\Wz&#243;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A47E3-8AEA-49F2-A7A8-BDEC2FA6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</Template>
  <TotalTime>0</TotalTime>
  <Pages>4</Pages>
  <Words>1414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</cp:lastModifiedBy>
  <cp:revision>3</cp:revision>
  <cp:lastPrinted>2018-01-16T14:29:00Z</cp:lastPrinted>
  <dcterms:created xsi:type="dcterms:W3CDTF">2018-01-17T11:03:00Z</dcterms:created>
  <dcterms:modified xsi:type="dcterms:W3CDTF">2018-01-17T11:13:00Z</dcterms:modified>
</cp:coreProperties>
</file>